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25F" w:rsidRDefault="0065525F" w:rsidP="0013310A">
      <w:pPr>
        <w:jc w:val="center"/>
        <w:rPr>
          <w:b/>
          <w:sz w:val="36"/>
          <w:szCs w:val="36"/>
        </w:rPr>
      </w:pPr>
    </w:p>
    <w:p w:rsidR="0065525F" w:rsidRDefault="0065525F" w:rsidP="0013310A">
      <w:pPr>
        <w:jc w:val="center"/>
        <w:rPr>
          <w:b/>
          <w:sz w:val="36"/>
          <w:szCs w:val="36"/>
        </w:rPr>
      </w:pPr>
    </w:p>
    <w:p w:rsidR="0065525F" w:rsidRDefault="0065525F" w:rsidP="0013310A">
      <w:pPr>
        <w:jc w:val="center"/>
        <w:rPr>
          <w:b/>
          <w:sz w:val="36"/>
          <w:szCs w:val="36"/>
        </w:rPr>
      </w:pPr>
    </w:p>
    <w:p w:rsidR="0065525F" w:rsidRDefault="0065525F" w:rsidP="0013310A">
      <w:pPr>
        <w:jc w:val="center"/>
        <w:rPr>
          <w:b/>
          <w:sz w:val="36"/>
          <w:szCs w:val="36"/>
        </w:rPr>
      </w:pPr>
    </w:p>
    <w:p w:rsidR="0065525F" w:rsidRPr="00DA27A6" w:rsidRDefault="0065525F" w:rsidP="0013310A">
      <w:pPr>
        <w:jc w:val="center"/>
        <w:rPr>
          <w:b/>
          <w:sz w:val="30"/>
          <w:szCs w:val="30"/>
        </w:rPr>
      </w:pPr>
    </w:p>
    <w:p w:rsidR="0065525F" w:rsidRDefault="0065525F" w:rsidP="0013310A">
      <w:pPr>
        <w:jc w:val="center"/>
        <w:rPr>
          <w:b/>
          <w:sz w:val="36"/>
          <w:szCs w:val="36"/>
        </w:rPr>
      </w:pPr>
    </w:p>
    <w:p w:rsidR="0013310A" w:rsidRPr="00DA27A6" w:rsidRDefault="0013310A" w:rsidP="0065525F">
      <w:pPr>
        <w:jc w:val="center"/>
        <w:rPr>
          <w:b/>
          <w:sz w:val="40"/>
          <w:szCs w:val="40"/>
        </w:rPr>
      </w:pPr>
      <w:proofErr w:type="gramStart"/>
      <w:r w:rsidRPr="00DA27A6">
        <w:rPr>
          <w:rFonts w:hint="eastAsia"/>
          <w:b/>
          <w:sz w:val="40"/>
          <w:szCs w:val="40"/>
        </w:rPr>
        <w:t>중증외상 :</w:t>
      </w:r>
      <w:proofErr w:type="gramEnd"/>
      <w:r w:rsidRPr="00DA27A6">
        <w:rPr>
          <w:rFonts w:hint="eastAsia"/>
          <w:b/>
          <w:sz w:val="40"/>
          <w:szCs w:val="40"/>
        </w:rPr>
        <w:t xml:space="preserve"> 흉부심장혈관외과의 새로운 영역</w:t>
      </w:r>
    </w:p>
    <w:p w:rsidR="0065525F" w:rsidRPr="00DA27A6" w:rsidRDefault="0065525F" w:rsidP="0065525F">
      <w:pPr>
        <w:jc w:val="center"/>
        <w:rPr>
          <w:sz w:val="30"/>
          <w:szCs w:val="30"/>
        </w:rPr>
      </w:pPr>
    </w:p>
    <w:p w:rsidR="0065525F" w:rsidRPr="00DA27A6" w:rsidRDefault="0013310A" w:rsidP="0065525F">
      <w:pPr>
        <w:jc w:val="center"/>
        <w:rPr>
          <w:sz w:val="30"/>
          <w:szCs w:val="30"/>
        </w:rPr>
      </w:pPr>
      <w:r w:rsidRPr="00DA27A6">
        <w:rPr>
          <w:rFonts w:hint="eastAsia"/>
          <w:sz w:val="30"/>
          <w:szCs w:val="30"/>
        </w:rPr>
        <w:t>건양대</w:t>
      </w:r>
      <w:r w:rsidR="0065525F" w:rsidRPr="00DA27A6">
        <w:rPr>
          <w:rFonts w:hint="eastAsia"/>
          <w:sz w:val="30"/>
          <w:szCs w:val="30"/>
        </w:rPr>
        <w:t>학교</w:t>
      </w:r>
      <w:r w:rsidRPr="00DA27A6">
        <w:rPr>
          <w:rFonts w:hint="eastAsia"/>
          <w:sz w:val="30"/>
          <w:szCs w:val="30"/>
        </w:rPr>
        <w:t>병원 외상외과</w:t>
      </w:r>
    </w:p>
    <w:p w:rsidR="0013310A" w:rsidRPr="00DA27A6" w:rsidRDefault="0013310A" w:rsidP="0065525F">
      <w:pPr>
        <w:jc w:val="center"/>
        <w:rPr>
          <w:sz w:val="30"/>
          <w:szCs w:val="30"/>
        </w:rPr>
      </w:pPr>
      <w:proofErr w:type="gramStart"/>
      <w:r w:rsidRPr="00DA27A6">
        <w:rPr>
          <w:rFonts w:hint="eastAsia"/>
          <w:sz w:val="30"/>
          <w:szCs w:val="30"/>
        </w:rPr>
        <w:t>조</w:t>
      </w:r>
      <w:r w:rsidR="0065525F" w:rsidRPr="00DA27A6">
        <w:rPr>
          <w:rFonts w:hint="eastAsia"/>
          <w:sz w:val="30"/>
          <w:szCs w:val="30"/>
        </w:rPr>
        <w:t xml:space="preserve"> </w:t>
      </w:r>
      <w:r w:rsidRPr="00DA27A6">
        <w:rPr>
          <w:rFonts w:hint="eastAsia"/>
          <w:sz w:val="30"/>
          <w:szCs w:val="30"/>
        </w:rPr>
        <w:t xml:space="preserve"> 현</w:t>
      </w:r>
      <w:proofErr w:type="gramEnd"/>
      <w:r w:rsidRPr="00DA27A6">
        <w:rPr>
          <w:rFonts w:hint="eastAsia"/>
          <w:sz w:val="30"/>
          <w:szCs w:val="30"/>
        </w:rPr>
        <w:t xml:space="preserve"> </w:t>
      </w:r>
      <w:r w:rsidR="0065525F" w:rsidRPr="00DA27A6">
        <w:rPr>
          <w:rFonts w:hint="eastAsia"/>
          <w:sz w:val="30"/>
          <w:szCs w:val="30"/>
        </w:rPr>
        <w:t xml:space="preserve"> </w:t>
      </w:r>
      <w:r w:rsidRPr="00DA27A6">
        <w:rPr>
          <w:rFonts w:hint="eastAsia"/>
          <w:sz w:val="30"/>
          <w:szCs w:val="30"/>
        </w:rPr>
        <w:t>민</w:t>
      </w:r>
    </w:p>
    <w:p w:rsidR="0065525F" w:rsidRDefault="0065525F" w:rsidP="00114788">
      <w:pPr>
        <w:jc w:val="center"/>
        <w:rPr>
          <w:b/>
          <w:sz w:val="32"/>
          <w:szCs w:val="32"/>
        </w:rPr>
      </w:pPr>
    </w:p>
    <w:p w:rsidR="0065525F" w:rsidRDefault="0065525F" w:rsidP="00114788">
      <w:pPr>
        <w:jc w:val="center"/>
        <w:rPr>
          <w:b/>
          <w:sz w:val="32"/>
          <w:szCs w:val="32"/>
        </w:rPr>
      </w:pPr>
    </w:p>
    <w:p w:rsidR="0065525F" w:rsidRDefault="0065525F" w:rsidP="00114788">
      <w:pPr>
        <w:jc w:val="center"/>
        <w:rPr>
          <w:b/>
          <w:sz w:val="32"/>
          <w:szCs w:val="32"/>
        </w:rPr>
      </w:pPr>
    </w:p>
    <w:p w:rsidR="0065525F" w:rsidRDefault="0065525F" w:rsidP="00114788">
      <w:pPr>
        <w:jc w:val="center"/>
        <w:rPr>
          <w:b/>
          <w:sz w:val="32"/>
          <w:szCs w:val="32"/>
        </w:rPr>
      </w:pPr>
    </w:p>
    <w:p w:rsidR="0065525F" w:rsidRDefault="0065525F" w:rsidP="00114788">
      <w:pPr>
        <w:jc w:val="center"/>
        <w:rPr>
          <w:b/>
          <w:sz w:val="32"/>
          <w:szCs w:val="32"/>
        </w:rPr>
      </w:pPr>
    </w:p>
    <w:p w:rsidR="0065525F" w:rsidRDefault="0065525F" w:rsidP="0065525F">
      <w:pPr>
        <w:rPr>
          <w:b/>
          <w:sz w:val="32"/>
          <w:szCs w:val="32"/>
        </w:rPr>
      </w:pPr>
    </w:p>
    <w:p w:rsidR="000322EC" w:rsidRPr="00114788" w:rsidRDefault="000322EC" w:rsidP="00114788">
      <w:pPr>
        <w:jc w:val="center"/>
        <w:rPr>
          <w:b/>
          <w:sz w:val="32"/>
          <w:szCs w:val="32"/>
        </w:rPr>
      </w:pPr>
      <w:r w:rsidRPr="00114788">
        <w:rPr>
          <w:rFonts w:hint="eastAsia"/>
          <w:b/>
          <w:sz w:val="32"/>
          <w:szCs w:val="32"/>
        </w:rPr>
        <w:lastRenderedPageBreak/>
        <w:t xml:space="preserve">서 </w:t>
      </w:r>
      <w:proofErr w:type="spellStart"/>
      <w:r w:rsidRPr="00114788">
        <w:rPr>
          <w:rFonts w:hint="eastAsia"/>
          <w:b/>
          <w:sz w:val="32"/>
          <w:szCs w:val="32"/>
        </w:rPr>
        <w:t>론</w:t>
      </w:r>
      <w:proofErr w:type="spellEnd"/>
    </w:p>
    <w:p w:rsidR="0013310A" w:rsidRPr="00FA02A4" w:rsidRDefault="0013310A" w:rsidP="00FA02A4">
      <w:pPr>
        <w:spacing w:line="240" w:lineRule="auto"/>
        <w:rPr>
          <w:sz w:val="24"/>
          <w:szCs w:val="24"/>
        </w:rPr>
      </w:pPr>
      <w:r w:rsidRPr="00FA02A4">
        <w:rPr>
          <w:rFonts w:hint="eastAsia"/>
          <w:sz w:val="24"/>
          <w:szCs w:val="24"/>
        </w:rPr>
        <w:t xml:space="preserve">일반적으로 중증 다발성 외상 환자가 발생하면 빠른 시간 내에 응급처치 및 초기평가 후 손상 부위별로 전문적인 검사 및 치료가 이루어져야 한다. 중증 다발성 </w:t>
      </w:r>
      <w:r w:rsidR="00FA02A4">
        <w:rPr>
          <w:rFonts w:hint="eastAsia"/>
          <w:sz w:val="24"/>
          <w:szCs w:val="24"/>
        </w:rPr>
        <w:t>손상</w:t>
      </w:r>
      <w:r w:rsidR="00E870A1">
        <w:rPr>
          <w:rFonts w:hint="eastAsia"/>
          <w:sz w:val="24"/>
          <w:szCs w:val="24"/>
        </w:rPr>
        <w:t xml:space="preserve"> </w:t>
      </w:r>
      <w:proofErr w:type="spellStart"/>
      <w:r w:rsidR="00E870A1">
        <w:rPr>
          <w:rFonts w:hint="eastAsia"/>
          <w:sz w:val="24"/>
          <w:szCs w:val="24"/>
        </w:rPr>
        <w:t>환자는대부분</w:t>
      </w:r>
      <w:proofErr w:type="spellEnd"/>
      <w:r w:rsidR="00E870A1">
        <w:rPr>
          <w:rFonts w:hint="eastAsia"/>
          <w:sz w:val="24"/>
          <w:szCs w:val="24"/>
        </w:rPr>
        <w:t xml:space="preserve"> </w:t>
      </w:r>
      <w:r w:rsidRPr="00FA02A4">
        <w:rPr>
          <w:rFonts w:hint="eastAsia"/>
          <w:sz w:val="24"/>
          <w:szCs w:val="24"/>
        </w:rPr>
        <w:t xml:space="preserve">의식장애, 호흡부전, </w:t>
      </w:r>
      <w:proofErr w:type="spellStart"/>
      <w:r w:rsidRPr="00FA02A4">
        <w:rPr>
          <w:rFonts w:hint="eastAsia"/>
          <w:sz w:val="24"/>
          <w:szCs w:val="24"/>
        </w:rPr>
        <w:t>저혈성</w:t>
      </w:r>
      <w:proofErr w:type="spellEnd"/>
      <w:r w:rsidRPr="00FA02A4">
        <w:rPr>
          <w:rFonts w:hint="eastAsia"/>
          <w:sz w:val="24"/>
          <w:szCs w:val="24"/>
        </w:rPr>
        <w:t xml:space="preserve"> 쇼크, </w:t>
      </w:r>
      <w:proofErr w:type="spellStart"/>
      <w:r w:rsidRPr="00FA02A4">
        <w:rPr>
          <w:rFonts w:hint="eastAsia"/>
          <w:sz w:val="24"/>
          <w:szCs w:val="24"/>
        </w:rPr>
        <w:t>다장기</w:t>
      </w:r>
      <w:proofErr w:type="spellEnd"/>
      <w:r w:rsidRPr="00FA02A4">
        <w:rPr>
          <w:rFonts w:hint="eastAsia"/>
          <w:sz w:val="24"/>
          <w:szCs w:val="24"/>
        </w:rPr>
        <w:t xml:space="preserve"> 부전 등의 합병증이 동반되어 </w:t>
      </w:r>
      <w:r w:rsidR="00E870A1">
        <w:rPr>
          <w:rFonts w:hint="eastAsia"/>
          <w:sz w:val="24"/>
          <w:szCs w:val="24"/>
        </w:rPr>
        <w:t>있으므로</w:t>
      </w:r>
      <w:r w:rsidRPr="00FA02A4">
        <w:rPr>
          <w:rFonts w:hint="eastAsia"/>
          <w:sz w:val="24"/>
          <w:szCs w:val="24"/>
        </w:rPr>
        <w:t xml:space="preserve"> 기도유지, 수액요법, 대량 수혈 등의 기본적인 치료 외에도 활동성 출혈부위의 지혈을 위한 </w:t>
      </w:r>
      <w:r w:rsidR="00814F27">
        <w:rPr>
          <w:rFonts w:hint="eastAsia"/>
          <w:sz w:val="24"/>
          <w:szCs w:val="24"/>
        </w:rPr>
        <w:t>d</w:t>
      </w:r>
      <w:r w:rsidR="00FA02A4">
        <w:rPr>
          <w:rFonts w:hint="eastAsia"/>
          <w:sz w:val="24"/>
          <w:szCs w:val="24"/>
        </w:rPr>
        <w:t>amage Control Surgery</w:t>
      </w:r>
      <w:r w:rsidR="00E870A1">
        <w:rPr>
          <w:rFonts w:hint="eastAsia"/>
          <w:sz w:val="24"/>
          <w:szCs w:val="24"/>
        </w:rPr>
        <w:t xml:space="preserve">를 포함한 </w:t>
      </w:r>
      <w:r w:rsidRPr="00FA02A4">
        <w:rPr>
          <w:rFonts w:hint="eastAsia"/>
          <w:sz w:val="24"/>
          <w:szCs w:val="24"/>
        </w:rPr>
        <w:t xml:space="preserve">응급수술이나 전신상태의 악화로 인한 중환자실 집중치료 등이 </w:t>
      </w:r>
      <w:r w:rsidR="00E870A1">
        <w:rPr>
          <w:rFonts w:hint="eastAsia"/>
          <w:sz w:val="24"/>
          <w:szCs w:val="24"/>
        </w:rPr>
        <w:t>필요한 경우가 많다</w:t>
      </w:r>
      <w:r w:rsidRPr="00FA02A4">
        <w:rPr>
          <w:rFonts w:hint="eastAsia"/>
          <w:sz w:val="24"/>
          <w:szCs w:val="24"/>
        </w:rPr>
        <w:t xml:space="preserve">. 이렇게 </w:t>
      </w:r>
      <w:r w:rsidR="00E870A1">
        <w:rPr>
          <w:rFonts w:hint="eastAsia"/>
          <w:sz w:val="24"/>
          <w:szCs w:val="24"/>
        </w:rPr>
        <w:t xml:space="preserve">생명을 구하기 위해서 빠른 시간(golden time 1시간) 이내에 </w:t>
      </w:r>
      <w:r w:rsidRPr="00FA02A4">
        <w:rPr>
          <w:rFonts w:hint="eastAsia"/>
          <w:sz w:val="24"/>
          <w:szCs w:val="24"/>
        </w:rPr>
        <w:t xml:space="preserve">신속하고 적절한 </w:t>
      </w:r>
      <w:r w:rsidR="00E870A1">
        <w:rPr>
          <w:rFonts w:hint="eastAsia"/>
          <w:sz w:val="24"/>
          <w:szCs w:val="24"/>
        </w:rPr>
        <w:t xml:space="preserve">처치와 </w:t>
      </w:r>
      <w:r w:rsidRPr="00FA02A4">
        <w:rPr>
          <w:rFonts w:hint="eastAsia"/>
          <w:sz w:val="24"/>
          <w:szCs w:val="24"/>
        </w:rPr>
        <w:t xml:space="preserve">치료가 이루어져야만 하는 중증 다발성 외상 환자에서 수상 부위 각각에 대한 검사 혹은 입원과의 미결정으로 인해 </w:t>
      </w:r>
      <w:r w:rsidR="00E870A1">
        <w:rPr>
          <w:rFonts w:hint="eastAsia"/>
          <w:sz w:val="24"/>
          <w:szCs w:val="24"/>
        </w:rPr>
        <w:t xml:space="preserve">초기처치 후 </w:t>
      </w:r>
      <w:r w:rsidRPr="00FA02A4">
        <w:rPr>
          <w:rFonts w:hint="eastAsia"/>
          <w:sz w:val="24"/>
          <w:szCs w:val="24"/>
        </w:rPr>
        <w:t xml:space="preserve">집중치료의 시기가 늦춰지면서 응급실에서 </w:t>
      </w:r>
      <w:r w:rsidR="00E870A1">
        <w:rPr>
          <w:rFonts w:hint="eastAsia"/>
          <w:sz w:val="24"/>
          <w:szCs w:val="24"/>
        </w:rPr>
        <w:t xml:space="preserve">환자의 </w:t>
      </w:r>
      <w:r w:rsidRPr="00FA02A4">
        <w:rPr>
          <w:rFonts w:hint="eastAsia"/>
          <w:sz w:val="24"/>
          <w:szCs w:val="24"/>
        </w:rPr>
        <w:t xml:space="preserve">상태가 </w:t>
      </w:r>
      <w:r w:rsidR="00E870A1">
        <w:rPr>
          <w:rFonts w:hint="eastAsia"/>
          <w:sz w:val="24"/>
          <w:szCs w:val="24"/>
        </w:rPr>
        <w:t>악화되어 사망하는</w:t>
      </w:r>
      <w:r w:rsidRPr="00FA02A4">
        <w:rPr>
          <w:rFonts w:hint="eastAsia"/>
          <w:sz w:val="24"/>
          <w:szCs w:val="24"/>
        </w:rPr>
        <w:t xml:space="preserve"> 경우가 </w:t>
      </w:r>
      <w:r w:rsidR="00E870A1">
        <w:rPr>
          <w:rFonts w:hint="eastAsia"/>
          <w:sz w:val="24"/>
          <w:szCs w:val="24"/>
        </w:rPr>
        <w:t xml:space="preserve">종종 </w:t>
      </w:r>
      <w:r w:rsidRPr="00FA02A4">
        <w:rPr>
          <w:rFonts w:hint="eastAsia"/>
          <w:sz w:val="24"/>
          <w:szCs w:val="24"/>
        </w:rPr>
        <w:t xml:space="preserve">발생하고 있다. </w:t>
      </w:r>
      <w:r w:rsidR="00E870A1">
        <w:rPr>
          <w:rFonts w:hint="eastAsia"/>
          <w:sz w:val="24"/>
          <w:szCs w:val="24"/>
        </w:rPr>
        <w:t xml:space="preserve">이러한 점에서 중증외상 환자의 경우 </w:t>
      </w:r>
      <w:r w:rsidRPr="00FA02A4">
        <w:rPr>
          <w:rFonts w:hint="eastAsia"/>
          <w:sz w:val="24"/>
          <w:szCs w:val="24"/>
        </w:rPr>
        <w:t xml:space="preserve">응급의학과에 의한 초기 평가 및 </w:t>
      </w:r>
      <w:r w:rsidR="00E870A1">
        <w:rPr>
          <w:rFonts w:hint="eastAsia"/>
          <w:sz w:val="24"/>
          <w:szCs w:val="24"/>
        </w:rPr>
        <w:t>처치</w:t>
      </w:r>
      <w:r w:rsidRPr="00FA02A4">
        <w:rPr>
          <w:rFonts w:hint="eastAsia"/>
          <w:sz w:val="24"/>
          <w:szCs w:val="24"/>
        </w:rPr>
        <w:t xml:space="preserve">가 이루어지고 나면 환자의 생명유지에 필요한 전신적인 집중치료를 담당할 외상외과가 반드시 필요하다. 외상외과 의사는 응급실에서 중증 다발성 외상 환자의 초기치료 후 각 진료과별로 최종치료가 결정될 때까지 생명유지에 필요한 응급수술 및 집중치료를 담당하며 환자의 상태를 고려하여 최종적인 수술이나 치료의 우선순위를 결정하게 된다. 다시 말하면 외상외과 전문의는 </w:t>
      </w:r>
      <w:proofErr w:type="spellStart"/>
      <w:r w:rsidRPr="00FA02A4">
        <w:rPr>
          <w:rFonts w:hint="eastAsia"/>
          <w:sz w:val="24"/>
          <w:szCs w:val="24"/>
        </w:rPr>
        <w:t>외상진료팀의</w:t>
      </w:r>
      <w:proofErr w:type="spellEnd"/>
      <w:r w:rsidRPr="00FA02A4">
        <w:rPr>
          <w:rFonts w:hint="eastAsia"/>
          <w:sz w:val="24"/>
          <w:szCs w:val="24"/>
        </w:rPr>
        <w:t xml:space="preserve"> 리더로서 중증 외상으로 분류된 환자의 생존고리 중에서 병원단계의 중환자실 집중치료를 포함한 초기치료(응급의학과와 </w:t>
      </w:r>
      <w:proofErr w:type="spellStart"/>
      <w:r w:rsidRPr="00FA02A4">
        <w:rPr>
          <w:rFonts w:hint="eastAsia"/>
          <w:sz w:val="24"/>
          <w:szCs w:val="24"/>
        </w:rPr>
        <w:t>협진</w:t>
      </w:r>
      <w:proofErr w:type="spellEnd"/>
      <w:r w:rsidRPr="00FA02A4">
        <w:rPr>
          <w:rFonts w:hint="eastAsia"/>
          <w:sz w:val="24"/>
          <w:szCs w:val="24"/>
        </w:rPr>
        <w:t xml:space="preserve">)부터 최종치료(각 </w:t>
      </w:r>
      <w:proofErr w:type="spellStart"/>
      <w:r w:rsidRPr="00FA02A4">
        <w:rPr>
          <w:rFonts w:hint="eastAsia"/>
          <w:sz w:val="24"/>
          <w:szCs w:val="24"/>
        </w:rPr>
        <w:t>전문과와협진</w:t>
      </w:r>
      <w:proofErr w:type="spellEnd"/>
      <w:r w:rsidRPr="00FA02A4">
        <w:rPr>
          <w:rFonts w:hint="eastAsia"/>
          <w:sz w:val="24"/>
          <w:szCs w:val="24"/>
        </w:rPr>
        <w:t xml:space="preserve">)에 걸쳐 치료의 전 과정에 관여하면서 환자의 생존을 위해 모든 처치 및 치료방법을 신속하고 정확하게 결정해야 한다. 중증 다발성 외상 환자가 수상 초기에 제대로 치료받지 못해 발생하는 합병증이나 </w:t>
      </w:r>
      <w:proofErr w:type="spellStart"/>
      <w:r w:rsidRPr="00FA02A4">
        <w:rPr>
          <w:rFonts w:hint="eastAsia"/>
          <w:sz w:val="24"/>
          <w:szCs w:val="24"/>
        </w:rPr>
        <w:t>후유장애로</w:t>
      </w:r>
      <w:proofErr w:type="spellEnd"/>
      <w:r w:rsidRPr="00FA02A4">
        <w:rPr>
          <w:rFonts w:hint="eastAsia"/>
          <w:sz w:val="24"/>
          <w:szCs w:val="24"/>
        </w:rPr>
        <w:t xml:space="preserve"> </w:t>
      </w:r>
      <w:r w:rsidR="00814F27">
        <w:rPr>
          <w:rFonts w:hint="eastAsia"/>
          <w:sz w:val="24"/>
          <w:szCs w:val="24"/>
        </w:rPr>
        <w:t>인해 발생하는</w:t>
      </w:r>
      <w:r w:rsidRPr="00FA02A4">
        <w:rPr>
          <w:rFonts w:hint="eastAsia"/>
          <w:sz w:val="24"/>
          <w:szCs w:val="24"/>
        </w:rPr>
        <w:t xml:space="preserve"> 막대한 치료비용 부담과 경제활동인구의 노동력 상실은 국가재정 및 국가경쟁력에 막대한 지장을 초래하게 된다. 이러한 관점에서 외상외과 전문의는 중증 다발성 외상 환자의 생존을 향상시키고 합병증 및 </w:t>
      </w:r>
      <w:proofErr w:type="spellStart"/>
      <w:r w:rsidRPr="00FA02A4">
        <w:rPr>
          <w:rFonts w:hint="eastAsia"/>
          <w:sz w:val="24"/>
          <w:szCs w:val="24"/>
        </w:rPr>
        <w:t>후유장애를</w:t>
      </w:r>
      <w:proofErr w:type="spellEnd"/>
      <w:r w:rsidRPr="00FA02A4">
        <w:rPr>
          <w:rFonts w:hint="eastAsia"/>
          <w:sz w:val="24"/>
          <w:szCs w:val="24"/>
        </w:rPr>
        <w:t xml:space="preserve"> 최소화하면서 궁극적으로는 적절한 치료 후 정상생활로의 복귀를 위해 최선을 다해 노력해야 할 사회적 책임이 요구된다</w:t>
      </w:r>
      <w:r w:rsidR="00814F27">
        <w:rPr>
          <w:rFonts w:hint="eastAsia"/>
          <w:sz w:val="24"/>
          <w:szCs w:val="24"/>
        </w:rPr>
        <w:t>고 할 것이다</w:t>
      </w:r>
      <w:r w:rsidRPr="00FA02A4">
        <w:rPr>
          <w:rFonts w:hint="eastAsia"/>
          <w:sz w:val="24"/>
          <w:szCs w:val="24"/>
        </w:rPr>
        <w:t>.</w:t>
      </w:r>
    </w:p>
    <w:p w:rsidR="0013310A" w:rsidRDefault="0013310A" w:rsidP="00FA02A4">
      <w:pPr>
        <w:spacing w:line="240" w:lineRule="auto"/>
        <w:rPr>
          <w:sz w:val="24"/>
          <w:szCs w:val="24"/>
        </w:rPr>
      </w:pPr>
      <w:r w:rsidRPr="00FA02A4">
        <w:rPr>
          <w:rFonts w:hint="eastAsia"/>
          <w:sz w:val="24"/>
          <w:szCs w:val="24"/>
        </w:rPr>
        <w:t xml:space="preserve"> 외상외과 전문의로서 2년간의 교육 및 수련을 마친 후에는 </w:t>
      </w:r>
      <w:r w:rsidR="00814F27">
        <w:rPr>
          <w:rFonts w:hint="eastAsia"/>
          <w:sz w:val="24"/>
          <w:szCs w:val="24"/>
        </w:rPr>
        <w:t xml:space="preserve">응급상황에서 </w:t>
      </w:r>
      <w:proofErr w:type="spellStart"/>
      <w:r w:rsidRPr="00FA02A4">
        <w:rPr>
          <w:rFonts w:hint="eastAsia"/>
          <w:sz w:val="24"/>
          <w:szCs w:val="24"/>
        </w:rPr>
        <w:t>윤상갑상절개술</w:t>
      </w:r>
      <w:proofErr w:type="spellEnd"/>
      <w:r w:rsidRPr="00FA02A4">
        <w:rPr>
          <w:rFonts w:hint="eastAsia"/>
          <w:sz w:val="24"/>
          <w:szCs w:val="24"/>
        </w:rPr>
        <w:t>(</w:t>
      </w:r>
      <w:proofErr w:type="spellStart"/>
      <w:r w:rsidRPr="00FA02A4">
        <w:rPr>
          <w:rFonts w:hint="eastAsia"/>
          <w:sz w:val="24"/>
          <w:szCs w:val="24"/>
        </w:rPr>
        <w:t>cricothyroidotomy</w:t>
      </w:r>
      <w:proofErr w:type="spellEnd"/>
      <w:r w:rsidRPr="00FA02A4">
        <w:rPr>
          <w:rFonts w:hint="eastAsia"/>
          <w:sz w:val="24"/>
          <w:szCs w:val="24"/>
        </w:rPr>
        <w:t xml:space="preserve">), </w:t>
      </w:r>
      <w:proofErr w:type="spellStart"/>
      <w:r w:rsidRPr="00FA02A4">
        <w:rPr>
          <w:rFonts w:hint="eastAsia"/>
          <w:sz w:val="24"/>
          <w:szCs w:val="24"/>
        </w:rPr>
        <w:t>흉관삽관술</w:t>
      </w:r>
      <w:proofErr w:type="spellEnd"/>
      <w:r w:rsidRPr="00FA02A4">
        <w:rPr>
          <w:rFonts w:hint="eastAsia"/>
          <w:sz w:val="24"/>
          <w:szCs w:val="24"/>
        </w:rPr>
        <w:t xml:space="preserve">(closed </w:t>
      </w:r>
      <w:proofErr w:type="spellStart"/>
      <w:r w:rsidRPr="00FA02A4">
        <w:rPr>
          <w:rFonts w:hint="eastAsia"/>
          <w:sz w:val="24"/>
          <w:szCs w:val="24"/>
        </w:rPr>
        <w:t>thoracostomy</w:t>
      </w:r>
      <w:proofErr w:type="spellEnd"/>
      <w:r w:rsidRPr="00FA02A4">
        <w:rPr>
          <w:rFonts w:hint="eastAsia"/>
          <w:sz w:val="24"/>
          <w:szCs w:val="24"/>
        </w:rPr>
        <w:t xml:space="preserve">), </w:t>
      </w:r>
      <w:proofErr w:type="spellStart"/>
      <w:r w:rsidRPr="00FA02A4">
        <w:rPr>
          <w:rFonts w:hint="eastAsia"/>
          <w:sz w:val="24"/>
          <w:szCs w:val="24"/>
        </w:rPr>
        <w:t>심낭천자술</w:t>
      </w:r>
      <w:proofErr w:type="spellEnd"/>
      <w:r w:rsidRPr="00FA02A4">
        <w:rPr>
          <w:rFonts w:hint="eastAsia"/>
          <w:sz w:val="24"/>
          <w:szCs w:val="24"/>
        </w:rPr>
        <w:t>(</w:t>
      </w:r>
      <w:proofErr w:type="spellStart"/>
      <w:r w:rsidRPr="00FA02A4">
        <w:rPr>
          <w:rFonts w:hint="eastAsia"/>
          <w:sz w:val="24"/>
          <w:szCs w:val="24"/>
        </w:rPr>
        <w:t>pericardiocentesis</w:t>
      </w:r>
      <w:proofErr w:type="spellEnd"/>
      <w:r w:rsidRPr="00FA02A4">
        <w:rPr>
          <w:rFonts w:hint="eastAsia"/>
          <w:sz w:val="24"/>
          <w:szCs w:val="24"/>
        </w:rPr>
        <w:t xml:space="preserve">), </w:t>
      </w:r>
      <w:proofErr w:type="spellStart"/>
      <w:r w:rsidRPr="00FA02A4">
        <w:rPr>
          <w:rFonts w:hint="eastAsia"/>
          <w:sz w:val="24"/>
          <w:szCs w:val="24"/>
        </w:rPr>
        <w:t>복강천자술</w:t>
      </w:r>
      <w:proofErr w:type="spellEnd"/>
      <w:r w:rsidRPr="00FA02A4">
        <w:rPr>
          <w:rFonts w:hint="eastAsia"/>
          <w:sz w:val="24"/>
          <w:szCs w:val="24"/>
        </w:rPr>
        <w:t>(</w:t>
      </w:r>
      <w:proofErr w:type="spellStart"/>
      <w:r w:rsidRPr="00FA02A4">
        <w:rPr>
          <w:rFonts w:hint="eastAsia"/>
          <w:sz w:val="24"/>
          <w:szCs w:val="24"/>
        </w:rPr>
        <w:t>paracentesis</w:t>
      </w:r>
      <w:proofErr w:type="spellEnd"/>
      <w:r w:rsidRPr="00FA02A4">
        <w:rPr>
          <w:rFonts w:hint="eastAsia"/>
          <w:sz w:val="24"/>
          <w:szCs w:val="24"/>
        </w:rPr>
        <w:t xml:space="preserve">) 등의 기본적인 응급시술 외에도 </w:t>
      </w:r>
      <w:r w:rsidR="00814F27">
        <w:rPr>
          <w:rFonts w:hint="eastAsia"/>
          <w:sz w:val="24"/>
          <w:szCs w:val="24"/>
        </w:rPr>
        <w:t xml:space="preserve">대량 출혈과 감염의 방지 목적으로 모든 부위에 적용될 수 있는 damage control </w:t>
      </w:r>
      <w:r w:rsidR="00814F27">
        <w:rPr>
          <w:rFonts w:hint="eastAsia"/>
          <w:sz w:val="24"/>
          <w:szCs w:val="24"/>
        </w:rPr>
        <w:lastRenderedPageBreak/>
        <w:t xml:space="preserve">surgery, </w:t>
      </w:r>
      <w:proofErr w:type="spellStart"/>
      <w:r w:rsidRPr="00FA02A4">
        <w:rPr>
          <w:rFonts w:hint="eastAsia"/>
          <w:sz w:val="24"/>
          <w:szCs w:val="24"/>
        </w:rPr>
        <w:t>심정지</w:t>
      </w:r>
      <w:proofErr w:type="spellEnd"/>
      <w:r w:rsidRPr="00FA02A4">
        <w:rPr>
          <w:rFonts w:hint="eastAsia"/>
          <w:sz w:val="24"/>
          <w:szCs w:val="24"/>
        </w:rPr>
        <w:t xml:space="preserve"> 환자나 흉부손상 환자에서 선택적으로 시행될 수 있는 응급 </w:t>
      </w:r>
      <w:proofErr w:type="spellStart"/>
      <w:r w:rsidRPr="00FA02A4">
        <w:rPr>
          <w:rFonts w:hint="eastAsia"/>
          <w:sz w:val="24"/>
          <w:szCs w:val="24"/>
        </w:rPr>
        <w:t>개흉술</w:t>
      </w:r>
      <w:proofErr w:type="spellEnd"/>
      <w:r w:rsidRPr="00FA02A4">
        <w:rPr>
          <w:rFonts w:hint="eastAsia"/>
          <w:sz w:val="24"/>
          <w:szCs w:val="24"/>
        </w:rPr>
        <w:t xml:space="preserve">(emergency </w:t>
      </w:r>
      <w:proofErr w:type="spellStart"/>
      <w:r w:rsidRPr="00FA02A4">
        <w:rPr>
          <w:rFonts w:hint="eastAsia"/>
          <w:sz w:val="24"/>
          <w:szCs w:val="24"/>
        </w:rPr>
        <w:t>thoracotomy</w:t>
      </w:r>
      <w:proofErr w:type="spellEnd"/>
      <w:r w:rsidRPr="00FA02A4">
        <w:rPr>
          <w:rFonts w:hint="eastAsia"/>
          <w:sz w:val="24"/>
          <w:szCs w:val="24"/>
        </w:rPr>
        <w:t xml:space="preserve">), 대량 복부출혈 환자에 대한 시험적 개복술(exploratory </w:t>
      </w:r>
      <w:proofErr w:type="spellStart"/>
      <w:r w:rsidRPr="00FA02A4">
        <w:rPr>
          <w:rFonts w:hint="eastAsia"/>
          <w:sz w:val="24"/>
          <w:szCs w:val="24"/>
        </w:rPr>
        <w:t>laparotomy</w:t>
      </w:r>
      <w:proofErr w:type="spellEnd"/>
      <w:r w:rsidRPr="00FA02A4">
        <w:rPr>
          <w:rFonts w:hint="eastAsia"/>
          <w:sz w:val="24"/>
          <w:szCs w:val="24"/>
        </w:rPr>
        <w:t xml:space="preserve">), 혈관 손상 환자에 대한 혈관수술(혈관 </w:t>
      </w:r>
      <w:proofErr w:type="spellStart"/>
      <w:r w:rsidRPr="00FA02A4">
        <w:rPr>
          <w:rFonts w:hint="eastAsia"/>
          <w:sz w:val="24"/>
          <w:szCs w:val="24"/>
        </w:rPr>
        <w:t>결찰술</w:t>
      </w:r>
      <w:proofErr w:type="spellEnd"/>
      <w:r w:rsidRPr="00FA02A4">
        <w:rPr>
          <w:rFonts w:hint="eastAsia"/>
          <w:sz w:val="24"/>
          <w:szCs w:val="24"/>
        </w:rPr>
        <w:t xml:space="preserve">, 혈관 </w:t>
      </w:r>
      <w:proofErr w:type="spellStart"/>
      <w:r w:rsidRPr="00FA02A4">
        <w:rPr>
          <w:rFonts w:hint="eastAsia"/>
          <w:sz w:val="24"/>
          <w:szCs w:val="24"/>
        </w:rPr>
        <w:t>봉합술</w:t>
      </w:r>
      <w:proofErr w:type="spellEnd"/>
      <w:r w:rsidRPr="00FA02A4">
        <w:rPr>
          <w:rFonts w:hint="eastAsia"/>
          <w:sz w:val="24"/>
          <w:szCs w:val="24"/>
        </w:rPr>
        <w:t xml:space="preserve">, 혈관 우회수술) 등을 시행할 수 있어야 한다. 뿐만 아니라 향후에는 </w:t>
      </w:r>
      <w:r w:rsidR="00814F27">
        <w:rPr>
          <w:rFonts w:hint="eastAsia"/>
          <w:sz w:val="24"/>
          <w:szCs w:val="24"/>
        </w:rPr>
        <w:t xml:space="preserve">흉부심장혈관외과 의사로서 전문적인 수준의 치료를 담당하여 </w:t>
      </w:r>
      <w:r w:rsidRPr="00FA02A4">
        <w:rPr>
          <w:rFonts w:hint="eastAsia"/>
          <w:sz w:val="24"/>
          <w:szCs w:val="24"/>
        </w:rPr>
        <w:t xml:space="preserve">활동성 출혈 환자에 대한 </w:t>
      </w:r>
      <w:proofErr w:type="spellStart"/>
      <w:r w:rsidRPr="00FA02A4">
        <w:rPr>
          <w:rFonts w:hint="eastAsia"/>
          <w:sz w:val="24"/>
          <w:szCs w:val="24"/>
        </w:rPr>
        <w:t>혈관색전술</w:t>
      </w:r>
      <w:proofErr w:type="spellEnd"/>
      <w:r w:rsidRPr="00FA02A4">
        <w:rPr>
          <w:rFonts w:hint="eastAsia"/>
          <w:sz w:val="24"/>
          <w:szCs w:val="24"/>
        </w:rPr>
        <w:t xml:space="preserve"> 등의 중재적 시술과 대동맥 손상에 대한 혈관 </w:t>
      </w:r>
      <w:proofErr w:type="spellStart"/>
      <w:r w:rsidRPr="00FA02A4">
        <w:rPr>
          <w:rFonts w:hint="eastAsia"/>
          <w:sz w:val="24"/>
          <w:szCs w:val="24"/>
        </w:rPr>
        <w:t>스텐트</w:t>
      </w:r>
      <w:proofErr w:type="spellEnd"/>
      <w:r w:rsidRPr="00FA02A4">
        <w:rPr>
          <w:rFonts w:hint="eastAsia"/>
          <w:sz w:val="24"/>
          <w:szCs w:val="24"/>
        </w:rPr>
        <w:t xml:space="preserve"> 삽입술, 급성 호흡부전 환자에 대한 심폐보조장치</w:t>
      </w:r>
      <w:r w:rsidR="00814F27">
        <w:rPr>
          <w:rFonts w:hint="eastAsia"/>
          <w:sz w:val="24"/>
          <w:szCs w:val="24"/>
        </w:rPr>
        <w:t>(ECMO)</w:t>
      </w:r>
      <w:r w:rsidRPr="00FA02A4">
        <w:rPr>
          <w:rFonts w:hint="eastAsia"/>
          <w:sz w:val="24"/>
          <w:szCs w:val="24"/>
        </w:rPr>
        <w:t xml:space="preserve">의 적용 등의 전문적인 처치도 </w:t>
      </w:r>
      <w:r w:rsidR="00814F27">
        <w:rPr>
          <w:rFonts w:hint="eastAsia"/>
          <w:sz w:val="24"/>
          <w:szCs w:val="24"/>
        </w:rPr>
        <w:t>시행</w:t>
      </w:r>
      <w:r w:rsidRPr="00FA02A4">
        <w:rPr>
          <w:rFonts w:hint="eastAsia"/>
          <w:sz w:val="24"/>
          <w:szCs w:val="24"/>
        </w:rPr>
        <w:t xml:space="preserve">해야 한다. </w:t>
      </w:r>
    </w:p>
    <w:p w:rsidR="000322EC" w:rsidRPr="00114788" w:rsidRDefault="000322EC" w:rsidP="00114788">
      <w:pPr>
        <w:spacing w:line="240" w:lineRule="auto"/>
        <w:jc w:val="center"/>
        <w:rPr>
          <w:b/>
          <w:sz w:val="32"/>
          <w:szCs w:val="32"/>
        </w:rPr>
      </w:pPr>
      <w:r w:rsidRPr="00114788">
        <w:rPr>
          <w:rFonts w:hint="eastAsia"/>
          <w:b/>
          <w:sz w:val="32"/>
          <w:szCs w:val="32"/>
        </w:rPr>
        <w:t xml:space="preserve">본 </w:t>
      </w:r>
      <w:proofErr w:type="spellStart"/>
      <w:r w:rsidRPr="00114788">
        <w:rPr>
          <w:rFonts w:hint="eastAsia"/>
          <w:b/>
          <w:sz w:val="32"/>
          <w:szCs w:val="32"/>
        </w:rPr>
        <w:t>론</w:t>
      </w:r>
      <w:proofErr w:type="spellEnd"/>
    </w:p>
    <w:p w:rsidR="0013310A" w:rsidRPr="00FA02A4" w:rsidRDefault="0013310A" w:rsidP="00FA02A4">
      <w:pPr>
        <w:pStyle w:val="a3"/>
        <w:numPr>
          <w:ilvl w:val="0"/>
          <w:numId w:val="1"/>
        </w:numPr>
        <w:ind w:leftChars="0"/>
        <w:rPr>
          <w:b/>
          <w:sz w:val="28"/>
          <w:szCs w:val="28"/>
          <w:u w:val="single"/>
        </w:rPr>
      </w:pPr>
      <w:r w:rsidRPr="00FA02A4">
        <w:rPr>
          <w:rFonts w:hint="eastAsia"/>
          <w:b/>
          <w:sz w:val="28"/>
          <w:szCs w:val="28"/>
          <w:u w:val="single"/>
        </w:rPr>
        <w:t>중증외상 환자의 초기처치</w:t>
      </w:r>
    </w:p>
    <w:p w:rsidR="0013310A" w:rsidRPr="00FA02A4" w:rsidRDefault="0013310A" w:rsidP="00FA02A4">
      <w:pPr>
        <w:pStyle w:val="a3"/>
        <w:ind w:leftChars="0" w:left="760" w:firstLineChars="100" w:firstLine="240"/>
        <w:rPr>
          <w:sz w:val="24"/>
          <w:szCs w:val="24"/>
        </w:rPr>
      </w:pPr>
    </w:p>
    <w:p w:rsidR="0013310A" w:rsidRPr="00FA02A4" w:rsidRDefault="0013310A" w:rsidP="00FA02A4">
      <w:pPr>
        <w:pStyle w:val="a3"/>
        <w:ind w:leftChars="0" w:left="760" w:firstLineChars="100" w:firstLine="240"/>
        <w:rPr>
          <w:sz w:val="24"/>
          <w:szCs w:val="24"/>
        </w:rPr>
      </w:pPr>
      <w:r w:rsidRPr="00FA02A4">
        <w:rPr>
          <w:rFonts w:hint="eastAsia"/>
          <w:sz w:val="24"/>
          <w:szCs w:val="24"/>
        </w:rPr>
        <w:t xml:space="preserve">중증외상 환자에서 수상 후 15분 이내에 신속하고 적절한 응급처치가 이루어지지 않거나 수상 1시간 이내에 생명유지를 위해 필요한 응급수술이 시행되지 못하면 바로 사망에 이르게 된다. 중증외상 환자의 초기처치 과정은 크게 </w:t>
      </w:r>
      <w:proofErr w:type="spellStart"/>
      <w:r w:rsidRPr="00FA02A4">
        <w:rPr>
          <w:rFonts w:hint="eastAsia"/>
          <w:sz w:val="24"/>
          <w:szCs w:val="24"/>
        </w:rPr>
        <w:t>병원전</w:t>
      </w:r>
      <w:proofErr w:type="spellEnd"/>
      <w:r w:rsidRPr="00FA02A4">
        <w:rPr>
          <w:rFonts w:hint="eastAsia"/>
          <w:sz w:val="24"/>
          <w:szCs w:val="24"/>
        </w:rPr>
        <w:t xml:space="preserve"> 단계(</w:t>
      </w:r>
      <w:proofErr w:type="spellStart"/>
      <w:r w:rsidRPr="00FA02A4">
        <w:rPr>
          <w:rFonts w:hint="eastAsia"/>
          <w:sz w:val="24"/>
          <w:szCs w:val="24"/>
        </w:rPr>
        <w:t>prehospital</w:t>
      </w:r>
      <w:proofErr w:type="spellEnd"/>
      <w:r w:rsidRPr="00FA02A4">
        <w:rPr>
          <w:rFonts w:hint="eastAsia"/>
          <w:sz w:val="24"/>
          <w:szCs w:val="24"/>
        </w:rPr>
        <w:t xml:space="preserve"> level)와 병원 단계(hospital level)로 나눌 수 있는데, 각각의 영역에서 흉부심장혈관외과의 역할은 매우 중요한 부분을 차지하고 있으며 외상 환자의 생존율을 높이기 위해서 중증외상을 담당할 흉부심장혈관외과 전문의가 반드시 필요하다.</w:t>
      </w:r>
    </w:p>
    <w:p w:rsidR="0013310A" w:rsidRPr="00FA02A4" w:rsidRDefault="0013310A" w:rsidP="00FA02A4">
      <w:pPr>
        <w:pStyle w:val="a3"/>
        <w:ind w:leftChars="0" w:left="760" w:firstLineChars="100" w:firstLine="240"/>
        <w:rPr>
          <w:sz w:val="24"/>
          <w:szCs w:val="24"/>
        </w:rPr>
      </w:pPr>
      <w:r w:rsidRPr="00FA02A4">
        <w:rPr>
          <w:rFonts w:hint="eastAsia"/>
          <w:sz w:val="24"/>
          <w:szCs w:val="24"/>
        </w:rPr>
        <w:t xml:space="preserve">중증외상 환자의 발생 시 </w:t>
      </w:r>
      <w:proofErr w:type="spellStart"/>
      <w:r w:rsidRPr="00FA02A4">
        <w:rPr>
          <w:rFonts w:hint="eastAsia"/>
          <w:sz w:val="24"/>
          <w:szCs w:val="24"/>
        </w:rPr>
        <w:t>병원전</w:t>
      </w:r>
      <w:proofErr w:type="spellEnd"/>
      <w:r w:rsidRPr="00FA02A4">
        <w:rPr>
          <w:rFonts w:hint="eastAsia"/>
          <w:sz w:val="24"/>
          <w:szCs w:val="24"/>
        </w:rPr>
        <w:t xml:space="preserve"> 단계인 사고 현장에서 시행할 수 있는 흉부외과적 응급 처치 혹은 시술로는 </w:t>
      </w:r>
      <w:proofErr w:type="spellStart"/>
      <w:r w:rsidRPr="00FA02A4">
        <w:rPr>
          <w:rFonts w:hint="eastAsia"/>
          <w:sz w:val="24"/>
          <w:szCs w:val="24"/>
        </w:rPr>
        <w:t>기관삽관</w:t>
      </w:r>
      <w:proofErr w:type="spellEnd"/>
      <w:r w:rsidRPr="00FA02A4">
        <w:rPr>
          <w:rFonts w:hint="eastAsia"/>
          <w:sz w:val="24"/>
          <w:szCs w:val="24"/>
        </w:rPr>
        <w:t xml:space="preserve">(intubation) 혹은 </w:t>
      </w:r>
      <w:proofErr w:type="spellStart"/>
      <w:r w:rsidRPr="00FA02A4">
        <w:rPr>
          <w:rFonts w:hint="eastAsia"/>
          <w:sz w:val="24"/>
          <w:szCs w:val="24"/>
        </w:rPr>
        <w:t>윤상갑상절개술</w:t>
      </w:r>
      <w:proofErr w:type="spellEnd"/>
      <w:r w:rsidRPr="00FA02A4">
        <w:rPr>
          <w:rFonts w:hint="eastAsia"/>
          <w:sz w:val="24"/>
          <w:szCs w:val="24"/>
        </w:rPr>
        <w:t>(</w:t>
      </w:r>
      <w:proofErr w:type="spellStart"/>
      <w:r w:rsidRPr="00FA02A4">
        <w:rPr>
          <w:rFonts w:hint="eastAsia"/>
          <w:sz w:val="24"/>
          <w:szCs w:val="24"/>
        </w:rPr>
        <w:t>cricothyroidotomy</w:t>
      </w:r>
      <w:proofErr w:type="spellEnd"/>
      <w:r w:rsidRPr="00FA02A4">
        <w:rPr>
          <w:rFonts w:hint="eastAsia"/>
          <w:sz w:val="24"/>
          <w:szCs w:val="24"/>
        </w:rPr>
        <w:t xml:space="preserve">)을 통한 기도확보, </w:t>
      </w:r>
      <w:proofErr w:type="spellStart"/>
      <w:r w:rsidRPr="00FA02A4">
        <w:rPr>
          <w:rFonts w:hint="eastAsia"/>
          <w:sz w:val="24"/>
          <w:szCs w:val="24"/>
        </w:rPr>
        <w:t>긴장성기흉이나</w:t>
      </w:r>
      <w:proofErr w:type="spellEnd"/>
      <w:r w:rsidRPr="00FA02A4">
        <w:rPr>
          <w:rFonts w:hint="eastAsia"/>
          <w:sz w:val="24"/>
          <w:szCs w:val="24"/>
        </w:rPr>
        <w:t xml:space="preserve"> 대량의 </w:t>
      </w:r>
      <w:proofErr w:type="spellStart"/>
      <w:r w:rsidRPr="00FA02A4">
        <w:rPr>
          <w:rFonts w:hint="eastAsia"/>
          <w:sz w:val="24"/>
          <w:szCs w:val="24"/>
        </w:rPr>
        <w:t>혈흉에</w:t>
      </w:r>
      <w:proofErr w:type="spellEnd"/>
      <w:r w:rsidRPr="00FA02A4">
        <w:rPr>
          <w:rFonts w:hint="eastAsia"/>
          <w:sz w:val="24"/>
          <w:szCs w:val="24"/>
        </w:rPr>
        <w:t xml:space="preserve"> 대한 </w:t>
      </w:r>
      <w:proofErr w:type="spellStart"/>
      <w:r w:rsidRPr="00FA02A4">
        <w:rPr>
          <w:rFonts w:hint="eastAsia"/>
          <w:sz w:val="24"/>
          <w:szCs w:val="24"/>
        </w:rPr>
        <w:t>흉관삽관술</w:t>
      </w:r>
      <w:proofErr w:type="spellEnd"/>
      <w:r w:rsidRPr="00FA02A4">
        <w:rPr>
          <w:rFonts w:hint="eastAsia"/>
          <w:sz w:val="24"/>
          <w:szCs w:val="24"/>
        </w:rPr>
        <w:t xml:space="preserve">(closed </w:t>
      </w:r>
      <w:proofErr w:type="spellStart"/>
      <w:r w:rsidRPr="00FA02A4">
        <w:rPr>
          <w:rFonts w:hint="eastAsia"/>
          <w:sz w:val="24"/>
          <w:szCs w:val="24"/>
        </w:rPr>
        <w:t>thoracostomy</w:t>
      </w:r>
      <w:proofErr w:type="spellEnd"/>
      <w:r w:rsidRPr="00FA02A4">
        <w:rPr>
          <w:rFonts w:hint="eastAsia"/>
          <w:sz w:val="24"/>
          <w:szCs w:val="24"/>
        </w:rPr>
        <w:t xml:space="preserve">), </w:t>
      </w:r>
      <w:proofErr w:type="spellStart"/>
      <w:r w:rsidRPr="00FA02A4">
        <w:rPr>
          <w:rFonts w:hint="eastAsia"/>
          <w:sz w:val="24"/>
          <w:szCs w:val="24"/>
        </w:rPr>
        <w:t>심장압전</w:t>
      </w:r>
      <w:proofErr w:type="spellEnd"/>
      <w:r w:rsidRPr="00FA02A4">
        <w:rPr>
          <w:rFonts w:hint="eastAsia"/>
          <w:sz w:val="24"/>
          <w:szCs w:val="24"/>
        </w:rPr>
        <w:t xml:space="preserve">(cardiac </w:t>
      </w:r>
      <w:proofErr w:type="spellStart"/>
      <w:r w:rsidRPr="00FA02A4">
        <w:rPr>
          <w:rFonts w:hint="eastAsia"/>
          <w:sz w:val="24"/>
          <w:szCs w:val="24"/>
        </w:rPr>
        <w:t>tamponade</w:t>
      </w:r>
      <w:proofErr w:type="spellEnd"/>
      <w:r w:rsidRPr="00FA02A4">
        <w:rPr>
          <w:rFonts w:hint="eastAsia"/>
          <w:sz w:val="24"/>
          <w:szCs w:val="24"/>
        </w:rPr>
        <w:t xml:space="preserve">)에 대한 </w:t>
      </w:r>
      <w:proofErr w:type="spellStart"/>
      <w:r w:rsidRPr="00FA02A4">
        <w:rPr>
          <w:rFonts w:hint="eastAsia"/>
          <w:sz w:val="24"/>
          <w:szCs w:val="24"/>
        </w:rPr>
        <w:t>심낭천자술</w:t>
      </w:r>
      <w:proofErr w:type="spellEnd"/>
      <w:r w:rsidRPr="00FA02A4">
        <w:rPr>
          <w:rFonts w:hint="eastAsia"/>
          <w:sz w:val="24"/>
          <w:szCs w:val="24"/>
        </w:rPr>
        <w:t>(</w:t>
      </w:r>
      <w:proofErr w:type="spellStart"/>
      <w:r w:rsidRPr="00FA02A4">
        <w:rPr>
          <w:rFonts w:hint="eastAsia"/>
          <w:sz w:val="24"/>
          <w:szCs w:val="24"/>
        </w:rPr>
        <w:t>pericardiocentesis</w:t>
      </w:r>
      <w:proofErr w:type="spellEnd"/>
      <w:r w:rsidRPr="00FA02A4">
        <w:rPr>
          <w:rFonts w:hint="eastAsia"/>
          <w:sz w:val="24"/>
          <w:szCs w:val="24"/>
        </w:rPr>
        <w:t xml:space="preserve">), 응급처치 및 수액요법으로 소생이 불가능한 복부의 대량 출혈 환자에서 흉부 대동맥 </w:t>
      </w:r>
      <w:proofErr w:type="spellStart"/>
      <w:r w:rsidRPr="00FA02A4">
        <w:rPr>
          <w:rFonts w:hint="eastAsia"/>
          <w:sz w:val="24"/>
          <w:szCs w:val="24"/>
        </w:rPr>
        <w:t>결찰</w:t>
      </w:r>
      <w:proofErr w:type="spellEnd"/>
      <w:r w:rsidRPr="00FA02A4">
        <w:rPr>
          <w:rFonts w:hint="eastAsia"/>
          <w:sz w:val="24"/>
          <w:szCs w:val="24"/>
        </w:rPr>
        <w:t xml:space="preserve"> 목적으로 시행할 수 있는 응급 </w:t>
      </w:r>
      <w:proofErr w:type="spellStart"/>
      <w:r w:rsidRPr="00FA02A4">
        <w:rPr>
          <w:rFonts w:hint="eastAsia"/>
          <w:sz w:val="24"/>
          <w:szCs w:val="24"/>
        </w:rPr>
        <w:t>개흉술</w:t>
      </w:r>
      <w:proofErr w:type="spellEnd"/>
      <w:r w:rsidRPr="00FA02A4">
        <w:rPr>
          <w:rFonts w:hint="eastAsia"/>
          <w:sz w:val="24"/>
          <w:szCs w:val="24"/>
        </w:rPr>
        <w:t xml:space="preserve">(emergency </w:t>
      </w:r>
      <w:proofErr w:type="spellStart"/>
      <w:r w:rsidRPr="00FA02A4">
        <w:rPr>
          <w:rFonts w:hint="eastAsia"/>
          <w:sz w:val="24"/>
          <w:szCs w:val="24"/>
        </w:rPr>
        <w:t>thoracotomy</w:t>
      </w:r>
      <w:proofErr w:type="gramStart"/>
      <w:r w:rsidRPr="00FA02A4">
        <w:rPr>
          <w:rFonts w:hint="eastAsia"/>
          <w:sz w:val="24"/>
          <w:szCs w:val="24"/>
        </w:rPr>
        <w:t>:ET</w:t>
      </w:r>
      <w:proofErr w:type="spellEnd"/>
      <w:proofErr w:type="gramEnd"/>
      <w:r w:rsidRPr="00FA02A4">
        <w:rPr>
          <w:rFonts w:hint="eastAsia"/>
          <w:sz w:val="24"/>
          <w:szCs w:val="24"/>
        </w:rPr>
        <w:t xml:space="preserve">) 등이 있다. 병원 단계인 응급실 도착 시 흉부심장혈관외과 전문의가 필요한 경우는 심한 </w:t>
      </w:r>
      <w:proofErr w:type="spellStart"/>
      <w:r w:rsidRPr="00FA02A4">
        <w:rPr>
          <w:rFonts w:hint="eastAsia"/>
          <w:sz w:val="24"/>
          <w:szCs w:val="24"/>
        </w:rPr>
        <w:t>안면부</w:t>
      </w:r>
      <w:proofErr w:type="spellEnd"/>
      <w:r w:rsidRPr="00FA02A4">
        <w:rPr>
          <w:rFonts w:hint="eastAsia"/>
          <w:sz w:val="24"/>
          <w:szCs w:val="24"/>
        </w:rPr>
        <w:t xml:space="preserve"> 손상 등으로 </w:t>
      </w:r>
      <w:proofErr w:type="spellStart"/>
      <w:r w:rsidRPr="00FA02A4">
        <w:rPr>
          <w:rFonts w:hint="eastAsia"/>
          <w:sz w:val="24"/>
          <w:szCs w:val="24"/>
        </w:rPr>
        <w:t>인공삽관이</w:t>
      </w:r>
      <w:proofErr w:type="spellEnd"/>
      <w:r w:rsidRPr="00FA02A4">
        <w:rPr>
          <w:rFonts w:hint="eastAsia"/>
          <w:sz w:val="24"/>
          <w:szCs w:val="24"/>
        </w:rPr>
        <w:t xml:space="preserve"> 어려운 중증 다발성 외상 환자에서 기도확보를 위한 기관절개술(</w:t>
      </w:r>
      <w:proofErr w:type="spellStart"/>
      <w:r w:rsidRPr="00FA02A4">
        <w:rPr>
          <w:rFonts w:hint="eastAsia"/>
          <w:sz w:val="24"/>
          <w:szCs w:val="24"/>
        </w:rPr>
        <w:t>tracheostomy</w:t>
      </w:r>
      <w:proofErr w:type="spellEnd"/>
      <w:r w:rsidRPr="00FA02A4">
        <w:rPr>
          <w:rFonts w:hint="eastAsia"/>
          <w:sz w:val="24"/>
          <w:szCs w:val="24"/>
        </w:rPr>
        <w:t xml:space="preserve">), </w:t>
      </w:r>
      <w:proofErr w:type="spellStart"/>
      <w:r w:rsidRPr="00FA02A4">
        <w:rPr>
          <w:rFonts w:hint="eastAsia"/>
          <w:sz w:val="24"/>
          <w:szCs w:val="24"/>
        </w:rPr>
        <w:t>심정지</w:t>
      </w:r>
      <w:proofErr w:type="spellEnd"/>
      <w:r w:rsidRPr="00FA02A4">
        <w:rPr>
          <w:rFonts w:hint="eastAsia"/>
          <w:sz w:val="24"/>
          <w:szCs w:val="24"/>
        </w:rPr>
        <w:t xml:space="preserve"> 환자에서 효과적인 심폐소생술과 흉부외상에 의한 대량 </w:t>
      </w:r>
      <w:proofErr w:type="spellStart"/>
      <w:r w:rsidRPr="00FA02A4">
        <w:rPr>
          <w:rFonts w:hint="eastAsia"/>
          <w:sz w:val="24"/>
          <w:szCs w:val="24"/>
        </w:rPr>
        <w:t>혈흉의</w:t>
      </w:r>
      <w:proofErr w:type="spellEnd"/>
      <w:r w:rsidRPr="00FA02A4">
        <w:rPr>
          <w:rFonts w:hint="eastAsia"/>
          <w:sz w:val="24"/>
          <w:szCs w:val="24"/>
        </w:rPr>
        <w:t xml:space="preserve"> 지혈을 위해 선택적으로 시행할 수 있는 응급실 </w:t>
      </w:r>
      <w:proofErr w:type="spellStart"/>
      <w:r w:rsidRPr="00FA02A4">
        <w:rPr>
          <w:rFonts w:hint="eastAsia"/>
          <w:sz w:val="24"/>
          <w:szCs w:val="24"/>
        </w:rPr>
        <w:t>개흉술</w:t>
      </w:r>
      <w:proofErr w:type="spellEnd"/>
      <w:r w:rsidRPr="00FA02A4">
        <w:rPr>
          <w:rFonts w:hint="eastAsia"/>
          <w:sz w:val="24"/>
          <w:szCs w:val="24"/>
        </w:rPr>
        <w:t xml:space="preserve">(emergency department </w:t>
      </w:r>
      <w:proofErr w:type="spellStart"/>
      <w:r w:rsidRPr="00FA02A4">
        <w:rPr>
          <w:rFonts w:hint="eastAsia"/>
          <w:sz w:val="24"/>
          <w:szCs w:val="24"/>
        </w:rPr>
        <w:t>thoracotomy</w:t>
      </w:r>
      <w:proofErr w:type="gramStart"/>
      <w:r w:rsidRPr="00FA02A4">
        <w:rPr>
          <w:rFonts w:hint="eastAsia"/>
          <w:sz w:val="24"/>
          <w:szCs w:val="24"/>
        </w:rPr>
        <w:t>:EDT</w:t>
      </w:r>
      <w:proofErr w:type="spellEnd"/>
      <w:proofErr w:type="gramEnd"/>
      <w:r w:rsidRPr="00FA02A4">
        <w:rPr>
          <w:rFonts w:hint="eastAsia"/>
          <w:sz w:val="24"/>
          <w:szCs w:val="24"/>
        </w:rPr>
        <w:t xml:space="preserve">) 등이 해당된다. </w:t>
      </w:r>
    </w:p>
    <w:p w:rsidR="0013310A" w:rsidRDefault="0013310A" w:rsidP="00FA02A4">
      <w:pPr>
        <w:pStyle w:val="a3"/>
        <w:ind w:leftChars="0" w:left="760" w:firstLineChars="100" w:firstLine="240"/>
        <w:rPr>
          <w:sz w:val="24"/>
          <w:szCs w:val="24"/>
        </w:rPr>
      </w:pPr>
      <w:r w:rsidRPr="00FA02A4">
        <w:rPr>
          <w:rFonts w:hint="eastAsia"/>
          <w:sz w:val="24"/>
          <w:szCs w:val="24"/>
        </w:rPr>
        <w:t xml:space="preserve">이와 같이 중증외상 환자의 생명유지에 있어서 </w:t>
      </w:r>
      <w:proofErr w:type="spellStart"/>
      <w:r w:rsidRPr="00FA02A4">
        <w:rPr>
          <w:rFonts w:hint="eastAsia"/>
          <w:sz w:val="24"/>
          <w:szCs w:val="24"/>
        </w:rPr>
        <w:t>병원전</w:t>
      </w:r>
      <w:proofErr w:type="spellEnd"/>
      <w:r w:rsidRPr="00FA02A4">
        <w:rPr>
          <w:rFonts w:hint="eastAsia"/>
          <w:sz w:val="24"/>
          <w:szCs w:val="24"/>
        </w:rPr>
        <w:t xml:space="preserve"> 단계 및 병원 단</w:t>
      </w:r>
      <w:r w:rsidRPr="00FA02A4">
        <w:rPr>
          <w:rFonts w:hint="eastAsia"/>
          <w:sz w:val="24"/>
          <w:szCs w:val="24"/>
        </w:rPr>
        <w:lastRenderedPageBreak/>
        <w:t>계에서 반드시 필요한 응급 처치 혹은 시술의 즉각적이고 효과적인 시행을 위해서는 흉부심장혈관외과의 역할이 매우 중요하다.</w:t>
      </w:r>
    </w:p>
    <w:p w:rsidR="00B603DD" w:rsidRDefault="00B603DD" w:rsidP="00FA02A4">
      <w:pPr>
        <w:pStyle w:val="a3"/>
        <w:ind w:leftChars="0" w:left="760" w:firstLineChars="100" w:firstLine="240"/>
        <w:rPr>
          <w:sz w:val="24"/>
          <w:szCs w:val="24"/>
        </w:rPr>
      </w:pPr>
    </w:p>
    <w:p w:rsidR="00B603DD" w:rsidRPr="00FA02A4" w:rsidRDefault="00B603DD" w:rsidP="00FA02A4">
      <w:pPr>
        <w:pStyle w:val="a3"/>
        <w:ind w:leftChars="0" w:left="760" w:firstLineChars="100" w:firstLine="240"/>
        <w:rPr>
          <w:sz w:val="24"/>
          <w:szCs w:val="24"/>
        </w:rPr>
      </w:pPr>
    </w:p>
    <w:p w:rsidR="0013310A" w:rsidRPr="00B603DD" w:rsidRDefault="0013310A" w:rsidP="000322EC">
      <w:pPr>
        <w:widowControl/>
        <w:wordWrap/>
        <w:autoSpaceDE/>
        <w:autoSpaceDN/>
        <w:ind w:firstLineChars="200" w:firstLine="480"/>
        <w:jc w:val="left"/>
        <w:rPr>
          <w:sz w:val="24"/>
          <w:szCs w:val="24"/>
        </w:rPr>
      </w:pPr>
      <w:r w:rsidRPr="00FA02A4">
        <w:rPr>
          <w:rFonts w:eastAsiaTheme="minorHAnsi" w:hint="eastAsia"/>
          <w:b/>
          <w:sz w:val="24"/>
          <w:szCs w:val="24"/>
        </w:rPr>
        <w:t>Early Management of Major Trauma</w:t>
      </w:r>
    </w:p>
    <w:p w:rsidR="0013310A" w:rsidRPr="00FA02A4" w:rsidRDefault="0013310A" w:rsidP="00FA02A4">
      <w:pPr>
        <w:pStyle w:val="a3"/>
        <w:ind w:leftChars="0" w:left="760" w:firstLineChars="100" w:firstLine="240"/>
        <w:rPr>
          <w:rFonts w:eastAsiaTheme="minorHAnsi"/>
          <w:sz w:val="24"/>
          <w:szCs w:val="24"/>
        </w:rPr>
      </w:pPr>
    </w:p>
    <w:p w:rsidR="0013310A" w:rsidRPr="00FA02A4" w:rsidRDefault="0013310A" w:rsidP="00FA02A4">
      <w:pPr>
        <w:pStyle w:val="a3"/>
        <w:ind w:leftChars="0" w:left="760" w:firstLineChars="100" w:firstLine="240"/>
        <w:rPr>
          <w:rFonts w:eastAsiaTheme="minorHAnsi"/>
          <w:b/>
          <w:sz w:val="24"/>
          <w:szCs w:val="24"/>
          <w:u w:val="single"/>
        </w:rPr>
      </w:pPr>
      <w:proofErr w:type="spellStart"/>
      <w:r w:rsidRPr="00FA02A4">
        <w:rPr>
          <w:rFonts w:eastAsiaTheme="minorHAnsi" w:hint="eastAsia"/>
          <w:b/>
          <w:sz w:val="24"/>
          <w:szCs w:val="24"/>
          <w:u w:val="single"/>
        </w:rPr>
        <w:t>Prehospital</w:t>
      </w:r>
      <w:proofErr w:type="spellEnd"/>
      <w:r w:rsidRPr="00FA02A4">
        <w:rPr>
          <w:rFonts w:eastAsiaTheme="minorHAnsi" w:hint="eastAsia"/>
          <w:b/>
          <w:sz w:val="24"/>
          <w:szCs w:val="24"/>
          <w:u w:val="single"/>
        </w:rPr>
        <w:t xml:space="preserve"> Level</w:t>
      </w:r>
    </w:p>
    <w:p w:rsidR="0013310A" w:rsidRPr="00FA02A4" w:rsidRDefault="0013310A" w:rsidP="00FA02A4">
      <w:pPr>
        <w:pStyle w:val="a3"/>
        <w:ind w:leftChars="0" w:left="760" w:firstLineChars="100" w:firstLine="240"/>
        <w:rPr>
          <w:rFonts w:eastAsiaTheme="minorHAnsi"/>
          <w:sz w:val="24"/>
          <w:szCs w:val="24"/>
        </w:rPr>
      </w:pPr>
      <w:proofErr w:type="spellStart"/>
      <w:r w:rsidRPr="00FA02A4">
        <w:rPr>
          <w:rFonts w:eastAsiaTheme="minorHAnsi" w:hint="eastAsia"/>
          <w:sz w:val="24"/>
          <w:szCs w:val="24"/>
        </w:rPr>
        <w:t>Cricothyroidotomy</w:t>
      </w:r>
      <w:proofErr w:type="spellEnd"/>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sz w:val="24"/>
          <w:szCs w:val="24"/>
        </w:rPr>
        <w:t>C</w:t>
      </w:r>
      <w:r w:rsidRPr="00FA02A4">
        <w:rPr>
          <w:rFonts w:eastAsiaTheme="minorHAnsi" w:hint="eastAsia"/>
          <w:sz w:val="24"/>
          <w:szCs w:val="24"/>
        </w:rPr>
        <w:t xml:space="preserve">losed </w:t>
      </w:r>
      <w:proofErr w:type="spellStart"/>
      <w:r w:rsidRPr="00FA02A4">
        <w:rPr>
          <w:rFonts w:eastAsiaTheme="minorHAnsi" w:hint="eastAsia"/>
          <w:sz w:val="24"/>
          <w:szCs w:val="24"/>
        </w:rPr>
        <w:t>thoracostomy</w:t>
      </w:r>
      <w:proofErr w:type="spellEnd"/>
    </w:p>
    <w:p w:rsidR="0013310A" w:rsidRPr="00FA02A4" w:rsidRDefault="0013310A" w:rsidP="00FA02A4">
      <w:pPr>
        <w:pStyle w:val="a3"/>
        <w:ind w:leftChars="0" w:left="760" w:firstLineChars="100" w:firstLine="240"/>
        <w:rPr>
          <w:rFonts w:eastAsiaTheme="minorHAnsi"/>
          <w:sz w:val="24"/>
          <w:szCs w:val="24"/>
        </w:rPr>
      </w:pPr>
      <w:proofErr w:type="spellStart"/>
      <w:r w:rsidRPr="00FA02A4">
        <w:rPr>
          <w:rFonts w:eastAsiaTheme="minorHAnsi"/>
          <w:sz w:val="24"/>
          <w:szCs w:val="24"/>
        </w:rPr>
        <w:t>P</w:t>
      </w:r>
      <w:r w:rsidRPr="00FA02A4">
        <w:rPr>
          <w:rFonts w:eastAsiaTheme="minorHAnsi" w:hint="eastAsia"/>
          <w:sz w:val="24"/>
          <w:szCs w:val="24"/>
        </w:rPr>
        <w:t>ericardiocentesis</w:t>
      </w:r>
      <w:proofErr w:type="spellEnd"/>
    </w:p>
    <w:p w:rsidR="0013310A" w:rsidRPr="00FA02A4" w:rsidRDefault="0013310A" w:rsidP="00FA02A4">
      <w:pPr>
        <w:pStyle w:val="a3"/>
        <w:ind w:leftChars="0" w:left="760" w:firstLineChars="100" w:firstLine="240"/>
        <w:rPr>
          <w:rFonts w:eastAsiaTheme="minorHAnsi"/>
          <w:sz w:val="24"/>
          <w:szCs w:val="24"/>
        </w:rPr>
      </w:pPr>
      <w:proofErr w:type="gramStart"/>
      <w:r w:rsidRPr="00FA02A4">
        <w:rPr>
          <w:rFonts w:eastAsiaTheme="minorHAnsi"/>
          <w:sz w:val="24"/>
          <w:szCs w:val="24"/>
        </w:rPr>
        <w:t>E</w:t>
      </w:r>
      <w:r w:rsidRPr="00FA02A4">
        <w:rPr>
          <w:rFonts w:eastAsiaTheme="minorHAnsi" w:hint="eastAsia"/>
          <w:sz w:val="24"/>
          <w:szCs w:val="24"/>
        </w:rPr>
        <w:t>T :</w:t>
      </w:r>
      <w:proofErr w:type="gramEnd"/>
      <w:r w:rsidRPr="00FA02A4">
        <w:rPr>
          <w:rFonts w:eastAsiaTheme="minorHAnsi" w:hint="eastAsia"/>
          <w:sz w:val="24"/>
          <w:szCs w:val="24"/>
        </w:rPr>
        <w:t xml:space="preserve"> clamping of thoracic aorta</w:t>
      </w:r>
    </w:p>
    <w:p w:rsidR="0013310A" w:rsidRPr="00FA02A4" w:rsidRDefault="0013310A" w:rsidP="00FA02A4">
      <w:pPr>
        <w:pStyle w:val="a3"/>
        <w:ind w:leftChars="0" w:left="760" w:firstLineChars="100" w:firstLine="240"/>
        <w:rPr>
          <w:rFonts w:eastAsiaTheme="minorHAnsi"/>
          <w:sz w:val="24"/>
          <w:szCs w:val="24"/>
        </w:rPr>
      </w:pPr>
    </w:p>
    <w:p w:rsidR="0013310A" w:rsidRPr="00FA02A4" w:rsidRDefault="0013310A" w:rsidP="00FA02A4">
      <w:pPr>
        <w:pStyle w:val="a3"/>
        <w:ind w:leftChars="0" w:left="760" w:firstLineChars="100" w:firstLine="240"/>
        <w:rPr>
          <w:rFonts w:eastAsiaTheme="minorHAnsi"/>
          <w:b/>
          <w:sz w:val="24"/>
          <w:szCs w:val="24"/>
          <w:u w:val="single"/>
        </w:rPr>
      </w:pPr>
      <w:r w:rsidRPr="00FA02A4">
        <w:rPr>
          <w:rFonts w:eastAsiaTheme="minorHAnsi" w:hint="eastAsia"/>
          <w:b/>
          <w:sz w:val="24"/>
          <w:szCs w:val="24"/>
          <w:u w:val="single"/>
        </w:rPr>
        <w:t>Hospital Level</w:t>
      </w:r>
    </w:p>
    <w:p w:rsidR="0013310A" w:rsidRPr="00FA02A4" w:rsidRDefault="0013310A" w:rsidP="00FA02A4">
      <w:pPr>
        <w:pStyle w:val="a3"/>
        <w:ind w:leftChars="0" w:left="760" w:firstLineChars="100" w:firstLine="240"/>
        <w:rPr>
          <w:rFonts w:eastAsiaTheme="minorHAnsi"/>
          <w:sz w:val="24"/>
          <w:szCs w:val="24"/>
        </w:rPr>
      </w:pPr>
      <w:proofErr w:type="spellStart"/>
      <w:r w:rsidRPr="00FA02A4">
        <w:rPr>
          <w:rFonts w:eastAsiaTheme="minorHAnsi"/>
          <w:sz w:val="24"/>
          <w:szCs w:val="24"/>
        </w:rPr>
        <w:t>T</w:t>
      </w:r>
      <w:r w:rsidRPr="00FA02A4">
        <w:rPr>
          <w:rFonts w:eastAsiaTheme="minorHAnsi" w:hint="eastAsia"/>
          <w:sz w:val="24"/>
          <w:szCs w:val="24"/>
        </w:rPr>
        <w:t>racheostomy</w:t>
      </w:r>
      <w:proofErr w:type="spellEnd"/>
    </w:p>
    <w:p w:rsidR="0013310A" w:rsidRPr="00FA02A4" w:rsidRDefault="0013310A" w:rsidP="00FA02A4">
      <w:pPr>
        <w:pStyle w:val="a3"/>
        <w:ind w:leftChars="0" w:left="760" w:firstLineChars="200" w:firstLine="480"/>
        <w:rPr>
          <w:rFonts w:eastAsiaTheme="minorHAnsi"/>
          <w:sz w:val="24"/>
          <w:szCs w:val="24"/>
        </w:rPr>
      </w:pPr>
      <w:proofErr w:type="gramStart"/>
      <w:r w:rsidRPr="00FA02A4">
        <w:rPr>
          <w:rFonts w:eastAsiaTheme="minorHAnsi"/>
          <w:sz w:val="24"/>
          <w:szCs w:val="24"/>
        </w:rPr>
        <w:t>E</w:t>
      </w:r>
      <w:r w:rsidRPr="00FA02A4">
        <w:rPr>
          <w:rFonts w:eastAsiaTheme="minorHAnsi" w:hint="eastAsia"/>
          <w:sz w:val="24"/>
          <w:szCs w:val="24"/>
        </w:rPr>
        <w:t>DT :</w:t>
      </w:r>
      <w:proofErr w:type="gramEnd"/>
      <w:r w:rsidRPr="00FA02A4">
        <w:rPr>
          <w:rFonts w:eastAsiaTheme="minorHAnsi" w:hint="eastAsia"/>
          <w:sz w:val="24"/>
          <w:szCs w:val="24"/>
        </w:rPr>
        <w:t xml:space="preserve"> open cardiac </w:t>
      </w:r>
      <w:r w:rsidRPr="00FA02A4">
        <w:rPr>
          <w:rFonts w:eastAsiaTheme="minorHAnsi"/>
          <w:sz w:val="24"/>
          <w:szCs w:val="24"/>
        </w:rPr>
        <w:t>massage</w:t>
      </w:r>
      <w:r w:rsidRPr="00FA02A4">
        <w:rPr>
          <w:rFonts w:eastAsiaTheme="minorHAnsi" w:hint="eastAsia"/>
          <w:sz w:val="24"/>
          <w:szCs w:val="24"/>
        </w:rPr>
        <w:t xml:space="preserve"> / repair of penetrating cardiac wound</w:t>
      </w:r>
    </w:p>
    <w:p w:rsidR="0013310A" w:rsidRPr="00FA02A4" w:rsidRDefault="0013310A" w:rsidP="00FA02A4">
      <w:pPr>
        <w:pStyle w:val="a3"/>
        <w:ind w:leftChars="0" w:left="760" w:firstLineChars="200" w:firstLine="480"/>
        <w:rPr>
          <w:rFonts w:eastAsiaTheme="minorHAnsi"/>
          <w:sz w:val="24"/>
          <w:szCs w:val="24"/>
        </w:rPr>
      </w:pPr>
    </w:p>
    <w:p w:rsidR="0013310A" w:rsidRPr="00FA02A4" w:rsidRDefault="0013310A" w:rsidP="00FA02A4">
      <w:pPr>
        <w:pStyle w:val="a3"/>
        <w:ind w:leftChars="0" w:left="760" w:firstLineChars="200" w:firstLine="480"/>
        <w:rPr>
          <w:rFonts w:eastAsiaTheme="minorHAnsi"/>
          <w:sz w:val="24"/>
          <w:szCs w:val="24"/>
        </w:rPr>
      </w:pPr>
    </w:p>
    <w:p w:rsidR="0013310A" w:rsidRPr="00FA02A4" w:rsidRDefault="0013310A" w:rsidP="00FA02A4">
      <w:pPr>
        <w:pStyle w:val="a3"/>
        <w:ind w:leftChars="0" w:left="760" w:firstLineChars="200" w:firstLine="480"/>
        <w:rPr>
          <w:rFonts w:eastAsiaTheme="minorHAnsi"/>
          <w:sz w:val="24"/>
          <w:szCs w:val="24"/>
        </w:rPr>
      </w:pPr>
    </w:p>
    <w:p w:rsidR="0013310A" w:rsidRPr="00FA02A4" w:rsidRDefault="0013310A" w:rsidP="00FA02A4">
      <w:pPr>
        <w:pStyle w:val="a3"/>
        <w:numPr>
          <w:ilvl w:val="0"/>
          <w:numId w:val="1"/>
        </w:numPr>
        <w:ind w:leftChars="0"/>
        <w:rPr>
          <w:rFonts w:eastAsiaTheme="minorHAnsi"/>
          <w:b/>
          <w:sz w:val="28"/>
          <w:szCs w:val="28"/>
          <w:u w:val="single"/>
        </w:rPr>
      </w:pPr>
      <w:r w:rsidRPr="00FA02A4">
        <w:rPr>
          <w:rFonts w:eastAsiaTheme="minorHAnsi" w:hint="eastAsia"/>
          <w:b/>
          <w:sz w:val="28"/>
          <w:szCs w:val="28"/>
          <w:u w:val="single"/>
        </w:rPr>
        <w:t>중증외상 환자의 수술적 치료</w:t>
      </w:r>
    </w:p>
    <w:p w:rsidR="0013310A" w:rsidRPr="00FA02A4" w:rsidRDefault="0013310A" w:rsidP="00FA02A4">
      <w:pPr>
        <w:pStyle w:val="a3"/>
        <w:ind w:leftChars="0" w:left="760" w:firstLineChars="100" w:firstLine="240"/>
        <w:rPr>
          <w:rFonts w:eastAsiaTheme="minorHAnsi"/>
          <w:sz w:val="24"/>
          <w:szCs w:val="24"/>
        </w:rPr>
      </w:pP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sz w:val="24"/>
          <w:szCs w:val="24"/>
        </w:rPr>
        <w:t xml:space="preserve">중증외상 환자의 초기 평가 및 응급처치 </w:t>
      </w:r>
      <w:r w:rsidRPr="00FA02A4">
        <w:rPr>
          <w:rFonts w:eastAsiaTheme="minorHAnsi"/>
          <w:sz w:val="24"/>
          <w:szCs w:val="24"/>
        </w:rPr>
        <w:t>후</w:t>
      </w:r>
      <w:r w:rsidRPr="00FA02A4">
        <w:rPr>
          <w:rFonts w:eastAsiaTheme="minorHAnsi" w:hint="eastAsia"/>
          <w:sz w:val="24"/>
          <w:szCs w:val="24"/>
        </w:rPr>
        <w:t xml:space="preserve"> 다발성 손상에 대한 전반적인 검사 결과 심각한 흉부손상이 발견될 경우, 손상의 진행 악화를 막고 합병증을 최소화하기 위해 빠른 시간 내에 수술적 치료가 시행되어야 한다. 병원 단계에서 중증외상 환자의 수상 초기 사망률에 가장 큰 영향을 미치는 두 가지 요인은 두부손상(head trauma)과 흉부손상(thoracic trauma)이다. 그 중에서 심한 두부손상에 의한 의식소실 환자를 제외한 다발성 손상 환자의 경우, 생명 유지에 중요한 기도 손상(airway injury) 및 과다 출혈에 의한 </w:t>
      </w:r>
      <w:proofErr w:type="spellStart"/>
      <w:r w:rsidRPr="00FA02A4">
        <w:rPr>
          <w:rFonts w:eastAsiaTheme="minorHAnsi" w:hint="eastAsia"/>
          <w:sz w:val="24"/>
          <w:szCs w:val="24"/>
        </w:rPr>
        <w:t>저혈성</w:t>
      </w:r>
      <w:proofErr w:type="spellEnd"/>
      <w:r w:rsidRPr="00FA02A4">
        <w:rPr>
          <w:rFonts w:eastAsiaTheme="minorHAnsi" w:hint="eastAsia"/>
          <w:sz w:val="24"/>
          <w:szCs w:val="24"/>
        </w:rPr>
        <w:t xml:space="preserve"> 쇼크(</w:t>
      </w:r>
      <w:proofErr w:type="spellStart"/>
      <w:r w:rsidRPr="00FA02A4">
        <w:rPr>
          <w:rFonts w:eastAsiaTheme="minorHAnsi" w:hint="eastAsia"/>
          <w:sz w:val="24"/>
          <w:szCs w:val="24"/>
        </w:rPr>
        <w:t>hypovolemic</w:t>
      </w:r>
      <w:proofErr w:type="spellEnd"/>
      <w:r w:rsidRPr="00FA02A4">
        <w:rPr>
          <w:rFonts w:eastAsiaTheme="minorHAnsi" w:hint="eastAsia"/>
          <w:sz w:val="24"/>
          <w:szCs w:val="24"/>
        </w:rPr>
        <w:t xml:space="preserve"> shock)를 유발할 수 있는 심혈관 손상(cardiovascular trauma)에 대한 신속한 진단과 치료가 환자의 생명 유지에 필수적이다. 그러므로 중증외상 </w:t>
      </w:r>
      <w:proofErr w:type="spellStart"/>
      <w:r w:rsidRPr="00FA02A4">
        <w:rPr>
          <w:rFonts w:eastAsiaTheme="minorHAnsi" w:hint="eastAsia"/>
          <w:sz w:val="24"/>
          <w:szCs w:val="24"/>
        </w:rPr>
        <w:t>치료팀에는</w:t>
      </w:r>
      <w:proofErr w:type="spellEnd"/>
      <w:r w:rsidRPr="00FA02A4">
        <w:rPr>
          <w:rFonts w:eastAsiaTheme="minorHAnsi" w:hint="eastAsia"/>
          <w:sz w:val="24"/>
          <w:szCs w:val="24"/>
        </w:rPr>
        <w:t xml:space="preserve"> 초기 응급처치에 대한 경험이 많고 흉부외상에 대한 전문적인 지식과 술기를 가진 흉부심장혈관외과 의</w:t>
      </w:r>
      <w:r w:rsidRPr="00FA02A4">
        <w:rPr>
          <w:rFonts w:eastAsiaTheme="minorHAnsi" w:hint="eastAsia"/>
          <w:sz w:val="24"/>
          <w:szCs w:val="24"/>
        </w:rPr>
        <w:lastRenderedPageBreak/>
        <w:t>사가 반드시 포함되어야만 한다.</w:t>
      </w:r>
    </w:p>
    <w:p w:rsidR="0013310A" w:rsidRDefault="0013310A" w:rsidP="000322EC">
      <w:pPr>
        <w:pStyle w:val="a3"/>
        <w:ind w:leftChars="0" w:left="760" w:firstLineChars="100" w:firstLine="240"/>
        <w:rPr>
          <w:rFonts w:eastAsiaTheme="minorHAnsi"/>
          <w:sz w:val="24"/>
          <w:szCs w:val="24"/>
        </w:rPr>
      </w:pPr>
      <w:r w:rsidRPr="00FA02A4">
        <w:rPr>
          <w:rFonts w:eastAsiaTheme="minorHAnsi" w:hint="eastAsia"/>
          <w:sz w:val="24"/>
          <w:szCs w:val="24"/>
        </w:rPr>
        <w:t xml:space="preserve">지금까지 흉부 </w:t>
      </w:r>
      <w:proofErr w:type="spellStart"/>
      <w:r w:rsidRPr="00FA02A4">
        <w:rPr>
          <w:rFonts w:eastAsiaTheme="minorHAnsi" w:hint="eastAsia"/>
          <w:sz w:val="24"/>
          <w:szCs w:val="24"/>
        </w:rPr>
        <w:t>대혈관</w:t>
      </w:r>
      <w:proofErr w:type="spellEnd"/>
      <w:r w:rsidRPr="00FA02A4">
        <w:rPr>
          <w:rFonts w:eastAsiaTheme="minorHAnsi" w:hint="eastAsia"/>
          <w:sz w:val="24"/>
          <w:szCs w:val="24"/>
        </w:rPr>
        <w:t xml:space="preserve"> 혹은 대동맥의 관통상(penetrating injury) </w:t>
      </w:r>
      <w:r w:rsidRPr="00FA02A4">
        <w:rPr>
          <w:rFonts w:eastAsiaTheme="minorHAnsi"/>
          <w:sz w:val="24"/>
          <w:szCs w:val="24"/>
        </w:rPr>
        <w:t>환자</w:t>
      </w:r>
      <w:r w:rsidRPr="00FA02A4">
        <w:rPr>
          <w:rFonts w:eastAsiaTheme="minorHAnsi" w:hint="eastAsia"/>
          <w:sz w:val="24"/>
          <w:szCs w:val="24"/>
        </w:rPr>
        <w:t xml:space="preserve"> 등</w:t>
      </w:r>
      <w:r w:rsidRPr="00FA02A4">
        <w:rPr>
          <w:rFonts w:eastAsiaTheme="minorHAnsi"/>
          <w:sz w:val="24"/>
          <w:szCs w:val="24"/>
        </w:rPr>
        <w:t>에서</w:t>
      </w:r>
      <w:r w:rsidRPr="00FA02A4">
        <w:rPr>
          <w:rFonts w:eastAsiaTheme="minorHAnsi" w:hint="eastAsia"/>
          <w:sz w:val="24"/>
          <w:szCs w:val="24"/>
        </w:rPr>
        <w:t xml:space="preserve"> 선택적으로 이용되던 체외 심폐순환(cardiopulmonary </w:t>
      </w:r>
      <w:proofErr w:type="spellStart"/>
      <w:r w:rsidRPr="00FA02A4">
        <w:rPr>
          <w:rFonts w:eastAsiaTheme="minorHAnsi" w:hint="eastAsia"/>
          <w:sz w:val="24"/>
          <w:szCs w:val="24"/>
        </w:rPr>
        <w:t>bypass</w:t>
      </w:r>
      <w:proofErr w:type="gramStart"/>
      <w:r w:rsidRPr="00FA02A4">
        <w:rPr>
          <w:rFonts w:eastAsiaTheme="minorHAnsi" w:hint="eastAsia"/>
          <w:sz w:val="24"/>
          <w:szCs w:val="24"/>
        </w:rPr>
        <w:t>:CPB</w:t>
      </w:r>
      <w:proofErr w:type="spellEnd"/>
      <w:proofErr w:type="gramEnd"/>
      <w:r w:rsidRPr="00FA02A4">
        <w:rPr>
          <w:rFonts w:eastAsiaTheme="minorHAnsi" w:hint="eastAsia"/>
          <w:sz w:val="24"/>
          <w:szCs w:val="24"/>
        </w:rPr>
        <w:t xml:space="preserve">) 및 </w:t>
      </w:r>
      <w:proofErr w:type="spellStart"/>
      <w:r w:rsidRPr="00FA02A4">
        <w:rPr>
          <w:rFonts w:eastAsiaTheme="minorHAnsi" w:hint="eastAsia"/>
          <w:sz w:val="24"/>
          <w:szCs w:val="24"/>
        </w:rPr>
        <w:t>초저체온성</w:t>
      </w:r>
      <w:proofErr w:type="spellEnd"/>
      <w:r w:rsidRPr="00FA02A4">
        <w:rPr>
          <w:rFonts w:eastAsiaTheme="minorHAnsi" w:hint="eastAsia"/>
          <w:sz w:val="24"/>
          <w:szCs w:val="24"/>
        </w:rPr>
        <w:t xml:space="preserve"> 순환정지(deep hypothermic </w:t>
      </w:r>
      <w:proofErr w:type="spellStart"/>
      <w:r w:rsidRPr="00FA02A4">
        <w:rPr>
          <w:rFonts w:eastAsiaTheme="minorHAnsi"/>
          <w:sz w:val="24"/>
          <w:szCs w:val="24"/>
        </w:rPr>
        <w:t>circulatory</w:t>
      </w:r>
      <w:r w:rsidRPr="00FA02A4">
        <w:rPr>
          <w:rFonts w:eastAsiaTheme="minorHAnsi" w:hint="eastAsia"/>
          <w:sz w:val="24"/>
          <w:szCs w:val="24"/>
        </w:rPr>
        <w:t>arrest:DHCA</w:t>
      </w:r>
      <w:proofErr w:type="spellEnd"/>
      <w:r w:rsidRPr="00FA02A4">
        <w:rPr>
          <w:rFonts w:eastAsiaTheme="minorHAnsi" w:hint="eastAsia"/>
          <w:sz w:val="24"/>
          <w:szCs w:val="24"/>
        </w:rPr>
        <w:t xml:space="preserve">) 방법이 최근에는 개복술 시 접근이 어려운 </w:t>
      </w:r>
      <w:proofErr w:type="spellStart"/>
      <w:r w:rsidRPr="00FA02A4">
        <w:rPr>
          <w:rFonts w:eastAsiaTheme="minorHAnsi" w:hint="eastAsia"/>
          <w:sz w:val="24"/>
          <w:szCs w:val="24"/>
        </w:rPr>
        <w:t>후복강</w:t>
      </w:r>
      <w:proofErr w:type="spellEnd"/>
      <w:r w:rsidRPr="00FA02A4">
        <w:rPr>
          <w:rFonts w:eastAsiaTheme="minorHAnsi" w:hint="eastAsia"/>
          <w:sz w:val="24"/>
          <w:szCs w:val="24"/>
        </w:rPr>
        <w:t>(</w:t>
      </w:r>
      <w:proofErr w:type="spellStart"/>
      <w:r w:rsidRPr="00FA02A4">
        <w:rPr>
          <w:rFonts w:eastAsiaTheme="minorHAnsi" w:hint="eastAsia"/>
          <w:sz w:val="24"/>
          <w:szCs w:val="24"/>
        </w:rPr>
        <w:t>retroperitoneum</w:t>
      </w:r>
      <w:proofErr w:type="spellEnd"/>
      <w:r w:rsidRPr="00FA02A4">
        <w:rPr>
          <w:rFonts w:eastAsiaTheme="minorHAnsi" w:hint="eastAsia"/>
          <w:sz w:val="24"/>
          <w:szCs w:val="24"/>
        </w:rPr>
        <w:t>) 내 혈관이나 장기의 출혈, 출혈 부위를 찾기 어려운 대량 출혈 환자 등에서 제한적으로 시도되고 있는데, 이러한 경우에도 흉부심장혈관외과 의사의 도움이 필요하다.</w:t>
      </w:r>
    </w:p>
    <w:p w:rsidR="000322EC" w:rsidRDefault="000322EC" w:rsidP="000322EC">
      <w:pPr>
        <w:pStyle w:val="a3"/>
        <w:ind w:leftChars="0" w:left="760" w:firstLineChars="100" w:firstLine="240"/>
        <w:rPr>
          <w:rFonts w:eastAsiaTheme="minorHAnsi"/>
          <w:sz w:val="24"/>
          <w:szCs w:val="24"/>
        </w:rPr>
      </w:pPr>
    </w:p>
    <w:p w:rsidR="000322EC" w:rsidRPr="00FA02A4" w:rsidRDefault="000322EC" w:rsidP="000322EC">
      <w:pPr>
        <w:pStyle w:val="a3"/>
        <w:ind w:leftChars="0" w:left="760" w:firstLineChars="100" w:firstLine="240"/>
        <w:rPr>
          <w:rFonts w:eastAsiaTheme="minorHAnsi"/>
          <w:sz w:val="24"/>
          <w:szCs w:val="24"/>
        </w:rPr>
      </w:pPr>
    </w:p>
    <w:p w:rsidR="0013310A" w:rsidRPr="00FA02A4" w:rsidRDefault="0013310A" w:rsidP="00FA02A4">
      <w:pPr>
        <w:spacing w:line="240" w:lineRule="auto"/>
        <w:ind w:firstLineChars="200" w:firstLine="480"/>
        <w:rPr>
          <w:rFonts w:eastAsiaTheme="minorHAnsi"/>
          <w:b/>
          <w:sz w:val="24"/>
          <w:szCs w:val="24"/>
        </w:rPr>
      </w:pPr>
      <w:r w:rsidRPr="00FA02A4">
        <w:rPr>
          <w:rFonts w:eastAsiaTheme="minorHAnsi" w:hint="eastAsia"/>
          <w:b/>
          <w:sz w:val="24"/>
          <w:szCs w:val="24"/>
        </w:rPr>
        <w:t>Surgical Treatment of Severe Trauma</w:t>
      </w:r>
    </w:p>
    <w:p w:rsidR="0013310A" w:rsidRPr="00FA02A4" w:rsidRDefault="0013310A" w:rsidP="00FA02A4">
      <w:pPr>
        <w:pStyle w:val="a3"/>
        <w:ind w:leftChars="0" w:left="760" w:firstLineChars="100" w:firstLine="240"/>
        <w:rPr>
          <w:rFonts w:eastAsiaTheme="minorHAnsi"/>
          <w:sz w:val="24"/>
          <w:szCs w:val="24"/>
        </w:rPr>
      </w:pP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b/>
          <w:sz w:val="24"/>
          <w:szCs w:val="24"/>
          <w:u w:val="single"/>
        </w:rPr>
        <w:t xml:space="preserve">Exploratory </w:t>
      </w:r>
      <w:proofErr w:type="spellStart"/>
      <w:proofErr w:type="gramStart"/>
      <w:r w:rsidRPr="00FA02A4">
        <w:rPr>
          <w:rFonts w:eastAsiaTheme="minorHAnsi" w:hint="eastAsia"/>
          <w:b/>
          <w:sz w:val="24"/>
          <w:szCs w:val="24"/>
          <w:u w:val="single"/>
        </w:rPr>
        <w:t>thoracotomy</w:t>
      </w:r>
      <w:proofErr w:type="spellEnd"/>
      <w:r w:rsidRPr="00FA02A4">
        <w:rPr>
          <w:rFonts w:eastAsiaTheme="minorHAnsi" w:hint="eastAsia"/>
          <w:sz w:val="24"/>
          <w:szCs w:val="24"/>
        </w:rPr>
        <w:t xml:space="preserve"> :</w:t>
      </w:r>
      <w:proofErr w:type="gramEnd"/>
      <w:r w:rsidRPr="00FA02A4">
        <w:rPr>
          <w:rFonts w:eastAsiaTheme="minorHAnsi" w:hint="eastAsia"/>
          <w:sz w:val="24"/>
          <w:szCs w:val="24"/>
        </w:rPr>
        <w:t xml:space="preserve"> massive </w:t>
      </w:r>
      <w:proofErr w:type="spellStart"/>
      <w:r w:rsidRPr="00FA02A4">
        <w:rPr>
          <w:rFonts w:eastAsiaTheme="minorHAnsi" w:hint="eastAsia"/>
          <w:sz w:val="24"/>
          <w:szCs w:val="24"/>
        </w:rPr>
        <w:t>hemothorax</w:t>
      </w:r>
      <w:proofErr w:type="spellEnd"/>
    </w:p>
    <w:p w:rsidR="0013310A" w:rsidRPr="00FA02A4" w:rsidRDefault="0013310A" w:rsidP="00FA02A4">
      <w:pPr>
        <w:pStyle w:val="a3"/>
        <w:ind w:leftChars="0" w:left="760" w:firstLineChars="200" w:firstLine="480"/>
        <w:rPr>
          <w:rFonts w:eastAsiaTheme="minorHAnsi"/>
          <w:sz w:val="24"/>
          <w:szCs w:val="24"/>
        </w:rPr>
      </w:pPr>
      <w:proofErr w:type="gramStart"/>
      <w:r w:rsidRPr="00FA02A4">
        <w:rPr>
          <w:rFonts w:eastAsiaTheme="minorHAnsi" w:hint="eastAsia"/>
          <w:sz w:val="24"/>
          <w:szCs w:val="24"/>
        </w:rPr>
        <w:t>penetrating</w:t>
      </w:r>
      <w:proofErr w:type="gramEnd"/>
      <w:r w:rsidRPr="00FA02A4">
        <w:rPr>
          <w:rFonts w:eastAsiaTheme="minorHAnsi" w:hint="eastAsia"/>
          <w:sz w:val="24"/>
          <w:szCs w:val="24"/>
        </w:rPr>
        <w:t xml:space="preserve"> chest trauma</w:t>
      </w:r>
    </w:p>
    <w:p w:rsidR="0013310A" w:rsidRPr="00FA02A4" w:rsidRDefault="0013310A" w:rsidP="00FA02A4">
      <w:pPr>
        <w:pStyle w:val="a3"/>
        <w:ind w:leftChars="0" w:left="760" w:firstLineChars="200" w:firstLine="480"/>
        <w:rPr>
          <w:rFonts w:eastAsiaTheme="minorHAnsi"/>
          <w:sz w:val="24"/>
          <w:szCs w:val="24"/>
        </w:rPr>
      </w:pPr>
      <w:proofErr w:type="gramStart"/>
      <w:r w:rsidRPr="00FA02A4">
        <w:rPr>
          <w:rFonts w:eastAsiaTheme="minorHAnsi" w:hint="eastAsia"/>
          <w:sz w:val="24"/>
          <w:szCs w:val="24"/>
        </w:rPr>
        <w:t>blunt</w:t>
      </w:r>
      <w:proofErr w:type="gramEnd"/>
      <w:r w:rsidRPr="00FA02A4">
        <w:rPr>
          <w:rFonts w:eastAsiaTheme="minorHAnsi" w:hint="eastAsia"/>
          <w:sz w:val="24"/>
          <w:szCs w:val="24"/>
        </w:rPr>
        <w:t xml:space="preserve"> chest trauma</w:t>
      </w:r>
    </w:p>
    <w:p w:rsidR="0013310A" w:rsidRPr="00FA02A4" w:rsidRDefault="0013310A" w:rsidP="00FA02A4">
      <w:pPr>
        <w:pStyle w:val="a3"/>
        <w:ind w:leftChars="0" w:left="760" w:firstLineChars="100" w:firstLine="240"/>
        <w:rPr>
          <w:rFonts w:eastAsiaTheme="minorHAnsi"/>
          <w:sz w:val="24"/>
          <w:szCs w:val="24"/>
        </w:rPr>
      </w:pPr>
      <w:proofErr w:type="spellStart"/>
      <w:r w:rsidRPr="00FA02A4">
        <w:rPr>
          <w:rFonts w:eastAsiaTheme="minorHAnsi" w:hint="eastAsia"/>
          <w:b/>
          <w:sz w:val="24"/>
          <w:szCs w:val="24"/>
          <w:u w:val="single"/>
        </w:rPr>
        <w:t>Tracheobronchial</w:t>
      </w:r>
      <w:proofErr w:type="spellEnd"/>
      <w:r w:rsidRPr="00FA02A4">
        <w:rPr>
          <w:rFonts w:eastAsiaTheme="minorHAnsi" w:hint="eastAsia"/>
          <w:b/>
          <w:sz w:val="24"/>
          <w:szCs w:val="24"/>
          <w:u w:val="single"/>
        </w:rPr>
        <w:t xml:space="preserve"> </w:t>
      </w:r>
      <w:proofErr w:type="gramStart"/>
      <w:r w:rsidRPr="00FA02A4">
        <w:rPr>
          <w:rFonts w:eastAsiaTheme="minorHAnsi" w:hint="eastAsia"/>
          <w:b/>
          <w:sz w:val="24"/>
          <w:szCs w:val="24"/>
          <w:u w:val="single"/>
        </w:rPr>
        <w:t>repair</w:t>
      </w:r>
      <w:r w:rsidRPr="00FA02A4">
        <w:rPr>
          <w:rFonts w:eastAsiaTheme="minorHAnsi" w:hint="eastAsia"/>
          <w:sz w:val="24"/>
          <w:szCs w:val="24"/>
        </w:rPr>
        <w:t xml:space="preserve"> :</w:t>
      </w:r>
      <w:proofErr w:type="gramEnd"/>
      <w:r w:rsidRPr="00FA02A4">
        <w:rPr>
          <w:rFonts w:eastAsiaTheme="minorHAnsi" w:hint="eastAsia"/>
          <w:sz w:val="24"/>
          <w:szCs w:val="24"/>
        </w:rPr>
        <w:t xml:space="preserve"> airway injury</w:t>
      </w:r>
    </w:p>
    <w:p w:rsidR="0013310A" w:rsidRPr="00FA02A4" w:rsidRDefault="0013310A" w:rsidP="00FA02A4">
      <w:pPr>
        <w:pStyle w:val="a3"/>
        <w:ind w:leftChars="0" w:left="760" w:firstLineChars="200" w:firstLine="480"/>
        <w:rPr>
          <w:rFonts w:eastAsiaTheme="minorHAnsi"/>
          <w:sz w:val="24"/>
          <w:szCs w:val="24"/>
        </w:rPr>
      </w:pPr>
      <w:proofErr w:type="gramStart"/>
      <w:r w:rsidRPr="00FA02A4">
        <w:rPr>
          <w:rFonts w:eastAsiaTheme="minorHAnsi" w:hint="eastAsia"/>
          <w:sz w:val="24"/>
          <w:szCs w:val="24"/>
        </w:rPr>
        <w:t>primary</w:t>
      </w:r>
      <w:proofErr w:type="gramEnd"/>
      <w:r w:rsidRPr="00FA02A4">
        <w:rPr>
          <w:rFonts w:eastAsiaTheme="minorHAnsi" w:hint="eastAsia"/>
          <w:sz w:val="24"/>
          <w:szCs w:val="24"/>
        </w:rPr>
        <w:t xml:space="preserve"> repair</w:t>
      </w:r>
    </w:p>
    <w:p w:rsidR="0013310A" w:rsidRPr="00FA02A4" w:rsidRDefault="0013310A" w:rsidP="00FA02A4">
      <w:pPr>
        <w:pStyle w:val="a3"/>
        <w:ind w:leftChars="0" w:left="760" w:firstLineChars="200" w:firstLine="480"/>
        <w:rPr>
          <w:rFonts w:eastAsiaTheme="minorHAnsi"/>
          <w:sz w:val="24"/>
          <w:szCs w:val="24"/>
        </w:rPr>
      </w:pPr>
      <w:proofErr w:type="gramStart"/>
      <w:r w:rsidRPr="00FA02A4">
        <w:rPr>
          <w:rFonts w:eastAsiaTheme="minorHAnsi" w:hint="eastAsia"/>
          <w:sz w:val="24"/>
          <w:szCs w:val="24"/>
        </w:rPr>
        <w:t>lung</w:t>
      </w:r>
      <w:proofErr w:type="gramEnd"/>
      <w:r w:rsidRPr="00FA02A4">
        <w:rPr>
          <w:rFonts w:eastAsiaTheme="minorHAnsi" w:hint="eastAsia"/>
          <w:sz w:val="24"/>
          <w:szCs w:val="24"/>
        </w:rPr>
        <w:t xml:space="preserve"> </w:t>
      </w:r>
      <w:proofErr w:type="spellStart"/>
      <w:r w:rsidRPr="00FA02A4">
        <w:rPr>
          <w:rFonts w:eastAsiaTheme="minorHAnsi" w:hint="eastAsia"/>
          <w:sz w:val="24"/>
          <w:szCs w:val="24"/>
        </w:rPr>
        <w:t>parenchymal</w:t>
      </w:r>
      <w:proofErr w:type="spellEnd"/>
      <w:r w:rsidRPr="00FA02A4">
        <w:rPr>
          <w:rFonts w:eastAsiaTheme="minorHAnsi" w:hint="eastAsia"/>
          <w:sz w:val="24"/>
          <w:szCs w:val="24"/>
        </w:rPr>
        <w:t xml:space="preserve"> resection</w:t>
      </w: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b/>
          <w:sz w:val="24"/>
          <w:szCs w:val="24"/>
          <w:u w:val="single"/>
        </w:rPr>
        <w:t xml:space="preserve">Stabilization of flail </w:t>
      </w:r>
      <w:proofErr w:type="gramStart"/>
      <w:r w:rsidRPr="00FA02A4">
        <w:rPr>
          <w:rFonts w:eastAsiaTheme="minorHAnsi" w:hint="eastAsia"/>
          <w:b/>
          <w:sz w:val="24"/>
          <w:szCs w:val="24"/>
          <w:u w:val="single"/>
        </w:rPr>
        <w:t>chest</w:t>
      </w:r>
      <w:r w:rsidRPr="00FA02A4">
        <w:rPr>
          <w:rFonts w:eastAsiaTheme="minorHAnsi" w:hint="eastAsia"/>
          <w:sz w:val="24"/>
          <w:szCs w:val="24"/>
        </w:rPr>
        <w:t xml:space="preserve"> :</w:t>
      </w:r>
      <w:proofErr w:type="gramEnd"/>
      <w:r w:rsidRPr="00FA02A4">
        <w:rPr>
          <w:rFonts w:eastAsiaTheme="minorHAnsi" w:hint="eastAsia"/>
          <w:sz w:val="24"/>
          <w:szCs w:val="24"/>
        </w:rPr>
        <w:t xml:space="preserve"> multiple rib fractures / </w:t>
      </w:r>
      <w:proofErr w:type="spellStart"/>
      <w:r w:rsidRPr="00FA02A4">
        <w:rPr>
          <w:rFonts w:eastAsiaTheme="minorHAnsi"/>
          <w:sz w:val="24"/>
          <w:szCs w:val="24"/>
        </w:rPr>
        <w:t>sterna</w:t>
      </w:r>
      <w:r w:rsidRPr="00FA02A4">
        <w:rPr>
          <w:rFonts w:eastAsiaTheme="minorHAnsi" w:hint="eastAsia"/>
          <w:sz w:val="24"/>
          <w:szCs w:val="24"/>
        </w:rPr>
        <w:t>l</w:t>
      </w:r>
      <w:proofErr w:type="spellEnd"/>
      <w:r w:rsidRPr="00FA02A4">
        <w:rPr>
          <w:rFonts w:eastAsiaTheme="minorHAnsi" w:hint="eastAsia"/>
          <w:sz w:val="24"/>
          <w:szCs w:val="24"/>
        </w:rPr>
        <w:t xml:space="preserve"> fracture</w:t>
      </w:r>
    </w:p>
    <w:p w:rsidR="0013310A" w:rsidRPr="00FA02A4" w:rsidRDefault="0013310A" w:rsidP="00FA02A4">
      <w:pPr>
        <w:pStyle w:val="a3"/>
        <w:ind w:leftChars="0" w:left="760" w:firstLineChars="100" w:firstLine="240"/>
        <w:rPr>
          <w:rFonts w:eastAsiaTheme="minorHAnsi"/>
          <w:sz w:val="24"/>
          <w:szCs w:val="24"/>
        </w:rPr>
      </w:pPr>
      <w:proofErr w:type="gramStart"/>
      <w:r w:rsidRPr="00FA02A4">
        <w:rPr>
          <w:rFonts w:eastAsiaTheme="minorHAnsi" w:hint="eastAsia"/>
          <w:sz w:val="24"/>
          <w:szCs w:val="24"/>
        </w:rPr>
        <w:t>early</w:t>
      </w:r>
      <w:proofErr w:type="gramEnd"/>
      <w:r w:rsidRPr="00FA02A4">
        <w:rPr>
          <w:rFonts w:eastAsiaTheme="minorHAnsi" w:hint="eastAsia"/>
          <w:sz w:val="24"/>
          <w:szCs w:val="24"/>
        </w:rPr>
        <w:t xml:space="preserve"> surgical fixation </w:t>
      </w:r>
      <w:proofErr w:type="spellStart"/>
      <w:r w:rsidRPr="00FA02A4">
        <w:rPr>
          <w:rFonts w:eastAsiaTheme="minorHAnsi" w:hint="eastAsia"/>
          <w:sz w:val="24"/>
          <w:szCs w:val="24"/>
        </w:rPr>
        <w:t>vs</w:t>
      </w:r>
      <w:proofErr w:type="spellEnd"/>
      <w:r w:rsidRPr="00FA02A4">
        <w:rPr>
          <w:rFonts w:eastAsiaTheme="minorHAnsi" w:hint="eastAsia"/>
          <w:sz w:val="24"/>
          <w:szCs w:val="24"/>
        </w:rPr>
        <w:t xml:space="preserve"> conservative treatment</w:t>
      </w: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b/>
          <w:sz w:val="24"/>
          <w:szCs w:val="24"/>
          <w:u w:val="single"/>
        </w:rPr>
        <w:t xml:space="preserve">Cardiac / Aortic </w:t>
      </w:r>
      <w:proofErr w:type="gramStart"/>
      <w:r w:rsidRPr="00FA02A4">
        <w:rPr>
          <w:rFonts w:eastAsiaTheme="minorHAnsi" w:hint="eastAsia"/>
          <w:b/>
          <w:sz w:val="24"/>
          <w:szCs w:val="24"/>
          <w:u w:val="single"/>
        </w:rPr>
        <w:t>surgery</w:t>
      </w:r>
      <w:r w:rsidRPr="00FA02A4">
        <w:rPr>
          <w:rFonts w:eastAsiaTheme="minorHAnsi" w:hint="eastAsia"/>
          <w:sz w:val="24"/>
          <w:szCs w:val="24"/>
        </w:rPr>
        <w:t xml:space="preserve"> :</w:t>
      </w:r>
      <w:proofErr w:type="gramEnd"/>
      <w:r w:rsidRPr="00FA02A4">
        <w:rPr>
          <w:rFonts w:eastAsiaTheme="minorHAnsi" w:hint="eastAsia"/>
          <w:sz w:val="24"/>
          <w:szCs w:val="24"/>
        </w:rPr>
        <w:t xml:space="preserve"> myocardial or </w:t>
      </w:r>
      <w:proofErr w:type="spellStart"/>
      <w:r w:rsidRPr="00FA02A4">
        <w:rPr>
          <w:rFonts w:eastAsiaTheme="minorHAnsi" w:hint="eastAsia"/>
          <w:sz w:val="24"/>
          <w:szCs w:val="24"/>
        </w:rPr>
        <w:t>valvular</w:t>
      </w:r>
      <w:proofErr w:type="spellEnd"/>
      <w:r w:rsidRPr="00FA02A4">
        <w:rPr>
          <w:rFonts w:eastAsiaTheme="minorHAnsi" w:hint="eastAsia"/>
          <w:sz w:val="24"/>
          <w:szCs w:val="24"/>
        </w:rPr>
        <w:t xml:space="preserve"> rupture / aortic rupture</w:t>
      </w:r>
    </w:p>
    <w:p w:rsidR="0013310A" w:rsidRPr="00FA02A4" w:rsidRDefault="0013310A" w:rsidP="00FA02A4">
      <w:pPr>
        <w:pStyle w:val="a3"/>
        <w:ind w:leftChars="0" w:left="760" w:firstLineChars="100" w:firstLine="240"/>
        <w:rPr>
          <w:rFonts w:eastAsiaTheme="minorHAnsi"/>
          <w:sz w:val="24"/>
          <w:szCs w:val="24"/>
        </w:rPr>
      </w:pPr>
      <w:proofErr w:type="gramStart"/>
      <w:r w:rsidRPr="00FA02A4">
        <w:rPr>
          <w:rFonts w:eastAsiaTheme="minorHAnsi" w:hint="eastAsia"/>
          <w:sz w:val="24"/>
          <w:szCs w:val="24"/>
        </w:rPr>
        <w:t>repair</w:t>
      </w:r>
      <w:proofErr w:type="gramEnd"/>
      <w:r w:rsidRPr="00FA02A4">
        <w:rPr>
          <w:rFonts w:eastAsiaTheme="minorHAnsi" w:hint="eastAsia"/>
          <w:sz w:val="24"/>
          <w:szCs w:val="24"/>
        </w:rPr>
        <w:t xml:space="preserve"> / replacement / stent graft</w:t>
      </w: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b/>
          <w:sz w:val="24"/>
          <w:szCs w:val="24"/>
          <w:u w:val="single"/>
        </w:rPr>
        <w:t xml:space="preserve">Vascular </w:t>
      </w:r>
      <w:proofErr w:type="gramStart"/>
      <w:r w:rsidRPr="00FA02A4">
        <w:rPr>
          <w:rFonts w:eastAsiaTheme="minorHAnsi" w:hint="eastAsia"/>
          <w:b/>
          <w:sz w:val="24"/>
          <w:szCs w:val="24"/>
          <w:u w:val="single"/>
        </w:rPr>
        <w:t>surgery</w:t>
      </w:r>
      <w:r w:rsidRPr="00FA02A4">
        <w:rPr>
          <w:rFonts w:eastAsiaTheme="minorHAnsi" w:hint="eastAsia"/>
          <w:sz w:val="24"/>
          <w:szCs w:val="24"/>
        </w:rPr>
        <w:t xml:space="preserve"> :</w:t>
      </w:r>
      <w:proofErr w:type="gramEnd"/>
      <w:r w:rsidRPr="00FA02A4">
        <w:rPr>
          <w:rFonts w:eastAsiaTheme="minorHAnsi" w:hint="eastAsia"/>
          <w:sz w:val="24"/>
          <w:szCs w:val="24"/>
        </w:rPr>
        <w:t xml:space="preserve"> arterial or venous rupture</w:t>
      </w:r>
    </w:p>
    <w:p w:rsidR="0013310A" w:rsidRPr="00FA02A4" w:rsidRDefault="0013310A" w:rsidP="00FA02A4">
      <w:pPr>
        <w:pStyle w:val="a3"/>
        <w:ind w:leftChars="0" w:left="760" w:firstLineChars="100" w:firstLine="240"/>
        <w:rPr>
          <w:rFonts w:eastAsiaTheme="minorHAnsi"/>
          <w:sz w:val="24"/>
          <w:szCs w:val="24"/>
        </w:rPr>
      </w:pPr>
      <w:proofErr w:type="gramStart"/>
      <w:r w:rsidRPr="00FA02A4">
        <w:rPr>
          <w:rFonts w:eastAsiaTheme="minorHAnsi" w:hint="eastAsia"/>
          <w:sz w:val="24"/>
          <w:szCs w:val="24"/>
        </w:rPr>
        <w:t>ligation</w:t>
      </w:r>
      <w:proofErr w:type="gramEnd"/>
      <w:r w:rsidRPr="00FA02A4">
        <w:rPr>
          <w:rFonts w:eastAsiaTheme="minorHAnsi" w:hint="eastAsia"/>
          <w:sz w:val="24"/>
          <w:szCs w:val="24"/>
        </w:rPr>
        <w:t xml:space="preserve"> / repair / bypass graft</w:t>
      </w: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b/>
          <w:sz w:val="24"/>
          <w:szCs w:val="24"/>
          <w:u w:val="single"/>
        </w:rPr>
        <w:t>CPB &amp;</w:t>
      </w:r>
      <w:proofErr w:type="gramStart"/>
      <w:r w:rsidRPr="00FA02A4">
        <w:rPr>
          <w:rFonts w:eastAsiaTheme="minorHAnsi" w:hint="eastAsia"/>
          <w:b/>
          <w:sz w:val="24"/>
          <w:szCs w:val="24"/>
          <w:u w:val="single"/>
        </w:rPr>
        <w:t>DHCA</w:t>
      </w:r>
      <w:r w:rsidRPr="00FA02A4">
        <w:rPr>
          <w:rFonts w:eastAsiaTheme="minorHAnsi" w:hint="eastAsia"/>
          <w:sz w:val="24"/>
          <w:szCs w:val="24"/>
        </w:rPr>
        <w:t xml:space="preserve"> :</w:t>
      </w:r>
      <w:proofErr w:type="gramEnd"/>
      <w:r w:rsidRPr="00FA02A4">
        <w:rPr>
          <w:rFonts w:eastAsiaTheme="minorHAnsi" w:hint="eastAsia"/>
          <w:sz w:val="24"/>
          <w:szCs w:val="24"/>
        </w:rPr>
        <w:t xml:space="preserve"> penetrating thoracic vascular injuries / abdominal trauma</w:t>
      </w:r>
    </w:p>
    <w:p w:rsidR="0013310A" w:rsidRPr="00FA02A4" w:rsidRDefault="0013310A" w:rsidP="00FA02A4">
      <w:pPr>
        <w:pStyle w:val="a3"/>
        <w:ind w:leftChars="0" w:left="760" w:firstLineChars="100" w:firstLine="240"/>
        <w:rPr>
          <w:rFonts w:eastAsiaTheme="minorHAnsi"/>
          <w:sz w:val="24"/>
          <w:szCs w:val="24"/>
        </w:rPr>
      </w:pPr>
      <w:proofErr w:type="gramStart"/>
      <w:r w:rsidRPr="00FA02A4">
        <w:rPr>
          <w:rFonts w:eastAsiaTheme="minorHAnsi" w:hint="eastAsia"/>
          <w:sz w:val="24"/>
          <w:szCs w:val="24"/>
        </w:rPr>
        <w:t>optimal</w:t>
      </w:r>
      <w:proofErr w:type="gramEnd"/>
      <w:r w:rsidRPr="00FA02A4">
        <w:rPr>
          <w:rFonts w:eastAsiaTheme="minorHAnsi" w:hint="eastAsia"/>
          <w:sz w:val="24"/>
          <w:szCs w:val="24"/>
        </w:rPr>
        <w:t xml:space="preserve"> exposure for precise repair</w:t>
      </w:r>
    </w:p>
    <w:p w:rsidR="0013310A" w:rsidRPr="00FA02A4" w:rsidRDefault="0013310A" w:rsidP="00FA02A4">
      <w:pPr>
        <w:pStyle w:val="a3"/>
        <w:ind w:leftChars="0" w:left="760" w:firstLineChars="200" w:firstLine="480"/>
        <w:rPr>
          <w:rFonts w:eastAsiaTheme="minorHAnsi"/>
          <w:sz w:val="24"/>
          <w:szCs w:val="24"/>
        </w:rPr>
      </w:pPr>
    </w:p>
    <w:p w:rsidR="0013310A" w:rsidRPr="00FA02A4" w:rsidRDefault="0013310A" w:rsidP="00FA02A4">
      <w:pPr>
        <w:pStyle w:val="a3"/>
        <w:ind w:leftChars="0" w:left="760" w:firstLineChars="200" w:firstLine="480"/>
        <w:rPr>
          <w:rFonts w:eastAsiaTheme="minorHAnsi"/>
          <w:sz w:val="24"/>
          <w:szCs w:val="24"/>
        </w:rPr>
      </w:pPr>
    </w:p>
    <w:p w:rsidR="0013310A" w:rsidRDefault="0013310A" w:rsidP="00FA02A4">
      <w:pPr>
        <w:pStyle w:val="a3"/>
        <w:ind w:leftChars="0" w:left="760" w:firstLineChars="200" w:firstLine="480"/>
        <w:rPr>
          <w:rFonts w:eastAsiaTheme="minorHAnsi" w:hint="eastAsia"/>
          <w:sz w:val="24"/>
          <w:szCs w:val="24"/>
        </w:rPr>
      </w:pPr>
    </w:p>
    <w:p w:rsidR="009C7372" w:rsidRDefault="009C7372" w:rsidP="00FA02A4">
      <w:pPr>
        <w:pStyle w:val="a3"/>
        <w:ind w:leftChars="0" w:left="760" w:firstLineChars="200" w:firstLine="480"/>
        <w:rPr>
          <w:rFonts w:eastAsiaTheme="minorHAnsi" w:hint="eastAsia"/>
          <w:sz w:val="24"/>
          <w:szCs w:val="24"/>
        </w:rPr>
      </w:pPr>
    </w:p>
    <w:p w:rsidR="009C7372" w:rsidRPr="00FA02A4" w:rsidRDefault="009C7372" w:rsidP="00FA02A4">
      <w:pPr>
        <w:pStyle w:val="a3"/>
        <w:ind w:leftChars="0" w:left="760" w:firstLineChars="200" w:firstLine="480"/>
        <w:rPr>
          <w:rFonts w:eastAsiaTheme="minorHAnsi"/>
          <w:sz w:val="24"/>
          <w:szCs w:val="24"/>
        </w:rPr>
      </w:pPr>
    </w:p>
    <w:p w:rsidR="0013310A" w:rsidRPr="00FA02A4" w:rsidRDefault="0013310A" w:rsidP="00FA02A4">
      <w:pPr>
        <w:pStyle w:val="a3"/>
        <w:widowControl/>
        <w:numPr>
          <w:ilvl w:val="0"/>
          <w:numId w:val="1"/>
        </w:numPr>
        <w:wordWrap/>
        <w:autoSpaceDE/>
        <w:autoSpaceDN/>
        <w:ind w:leftChars="0"/>
        <w:jc w:val="left"/>
        <w:rPr>
          <w:rFonts w:eastAsiaTheme="minorHAnsi"/>
          <w:b/>
          <w:sz w:val="28"/>
          <w:szCs w:val="28"/>
          <w:u w:val="single"/>
        </w:rPr>
      </w:pPr>
      <w:r w:rsidRPr="00FA02A4">
        <w:rPr>
          <w:rFonts w:eastAsiaTheme="minorHAnsi" w:hint="eastAsia"/>
          <w:b/>
          <w:sz w:val="28"/>
          <w:szCs w:val="28"/>
          <w:u w:val="single"/>
        </w:rPr>
        <w:lastRenderedPageBreak/>
        <w:t>중증외상에서 흉부심장혈관외과 의사의 역할</w:t>
      </w:r>
    </w:p>
    <w:p w:rsidR="0013310A" w:rsidRPr="00FA02A4" w:rsidRDefault="0013310A" w:rsidP="00FA02A4">
      <w:pPr>
        <w:pStyle w:val="a3"/>
        <w:ind w:leftChars="0" w:left="760" w:firstLineChars="100" w:firstLine="240"/>
        <w:rPr>
          <w:rFonts w:eastAsiaTheme="minorHAnsi"/>
          <w:sz w:val="24"/>
          <w:szCs w:val="24"/>
        </w:rPr>
      </w:pP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sz w:val="24"/>
          <w:szCs w:val="24"/>
        </w:rPr>
        <w:t xml:space="preserve">현재 중증외상 환자에 대한 대부분의 응급처치 및 시술은 병원 단계에서 이루어지는 </w:t>
      </w:r>
      <w:proofErr w:type="spellStart"/>
      <w:r w:rsidRPr="00FA02A4">
        <w:rPr>
          <w:rFonts w:eastAsiaTheme="minorHAnsi" w:hint="eastAsia"/>
          <w:sz w:val="24"/>
          <w:szCs w:val="24"/>
        </w:rPr>
        <w:t>기관삽관</w:t>
      </w:r>
      <w:proofErr w:type="spellEnd"/>
      <w:r w:rsidRPr="00FA02A4">
        <w:rPr>
          <w:rFonts w:eastAsiaTheme="minorHAnsi" w:hint="eastAsia"/>
          <w:sz w:val="24"/>
          <w:szCs w:val="24"/>
        </w:rPr>
        <w:t xml:space="preserve">, 심폐소생술 등의 기본적인 수준에 머물러 있으며, 수상 초기부터 병원 단계에 이르기까지 손상에 대한 신속하고 정확한 평가와 체계적이고 효과적인 치료가 시행되지 못하고 있는 실정이다. 이렇게 중증외상 환자의 사망률이 높은 이유는 수상 초기 </w:t>
      </w:r>
      <w:proofErr w:type="spellStart"/>
      <w:r w:rsidRPr="00FA02A4">
        <w:rPr>
          <w:rFonts w:eastAsiaTheme="minorHAnsi" w:hint="eastAsia"/>
          <w:sz w:val="24"/>
          <w:szCs w:val="24"/>
        </w:rPr>
        <w:t>병원전</w:t>
      </w:r>
      <w:proofErr w:type="spellEnd"/>
      <w:r w:rsidRPr="00FA02A4">
        <w:rPr>
          <w:rFonts w:eastAsiaTheme="minorHAnsi" w:hint="eastAsia"/>
          <w:sz w:val="24"/>
          <w:szCs w:val="24"/>
        </w:rPr>
        <w:t xml:space="preserve"> 단계에서부터 바로 시작되어야 하는 중증외상 환자에 대한 평가 및 처치가 제대로 이루어지지 못하고 있기 때문이다. 일반적으로 중증외상 환자에서 </w:t>
      </w:r>
      <w:proofErr w:type="spellStart"/>
      <w:r w:rsidRPr="00FA02A4">
        <w:rPr>
          <w:rFonts w:eastAsiaTheme="minorHAnsi" w:hint="eastAsia"/>
          <w:sz w:val="24"/>
          <w:szCs w:val="24"/>
        </w:rPr>
        <w:t>병원전</w:t>
      </w:r>
      <w:proofErr w:type="spellEnd"/>
      <w:r w:rsidRPr="00FA02A4">
        <w:rPr>
          <w:rFonts w:eastAsiaTheme="minorHAnsi" w:hint="eastAsia"/>
          <w:sz w:val="24"/>
          <w:szCs w:val="24"/>
        </w:rPr>
        <w:t xml:space="preserve"> 단계에서 시행되어야 할 필수적인 처치 혹은 시술로는 흉부심장혈관외과 영역에서 흔히 사용되는 </w:t>
      </w:r>
      <w:proofErr w:type="spellStart"/>
      <w:r w:rsidRPr="00FA02A4">
        <w:rPr>
          <w:rFonts w:eastAsiaTheme="minorHAnsi" w:hint="eastAsia"/>
          <w:sz w:val="24"/>
          <w:szCs w:val="24"/>
        </w:rPr>
        <w:t>윤상갑상절개술</w:t>
      </w:r>
      <w:proofErr w:type="spellEnd"/>
      <w:r w:rsidRPr="00FA02A4">
        <w:rPr>
          <w:rFonts w:eastAsiaTheme="minorHAnsi" w:hint="eastAsia"/>
          <w:sz w:val="24"/>
          <w:szCs w:val="24"/>
        </w:rPr>
        <w:t>(</w:t>
      </w:r>
      <w:proofErr w:type="spellStart"/>
      <w:r w:rsidRPr="00FA02A4">
        <w:rPr>
          <w:rFonts w:eastAsiaTheme="minorHAnsi" w:hint="eastAsia"/>
          <w:sz w:val="24"/>
          <w:szCs w:val="24"/>
        </w:rPr>
        <w:t>cricothyroidotomy</w:t>
      </w:r>
      <w:proofErr w:type="spellEnd"/>
      <w:r w:rsidRPr="00FA02A4">
        <w:rPr>
          <w:rFonts w:eastAsiaTheme="minorHAnsi" w:hint="eastAsia"/>
          <w:sz w:val="24"/>
          <w:szCs w:val="24"/>
        </w:rPr>
        <w:t xml:space="preserve">), </w:t>
      </w:r>
      <w:proofErr w:type="spellStart"/>
      <w:r w:rsidRPr="00FA02A4">
        <w:rPr>
          <w:rFonts w:eastAsiaTheme="minorHAnsi" w:hint="eastAsia"/>
          <w:sz w:val="24"/>
          <w:szCs w:val="24"/>
        </w:rPr>
        <w:t>흉관삽관술</w:t>
      </w:r>
      <w:proofErr w:type="spellEnd"/>
      <w:r w:rsidRPr="00FA02A4">
        <w:rPr>
          <w:rFonts w:eastAsiaTheme="minorHAnsi" w:hint="eastAsia"/>
          <w:sz w:val="24"/>
          <w:szCs w:val="24"/>
        </w:rPr>
        <w:t xml:space="preserve">(closed </w:t>
      </w:r>
      <w:proofErr w:type="spellStart"/>
      <w:r w:rsidRPr="00FA02A4">
        <w:rPr>
          <w:rFonts w:eastAsiaTheme="minorHAnsi" w:hint="eastAsia"/>
          <w:sz w:val="24"/>
          <w:szCs w:val="24"/>
        </w:rPr>
        <w:t>thoracostomy</w:t>
      </w:r>
      <w:proofErr w:type="spellEnd"/>
      <w:r w:rsidRPr="00FA02A4">
        <w:rPr>
          <w:rFonts w:eastAsiaTheme="minorHAnsi" w:hint="eastAsia"/>
          <w:sz w:val="24"/>
          <w:szCs w:val="24"/>
        </w:rPr>
        <w:t xml:space="preserve">), </w:t>
      </w:r>
      <w:proofErr w:type="spellStart"/>
      <w:r w:rsidRPr="00FA02A4">
        <w:rPr>
          <w:rFonts w:eastAsiaTheme="minorHAnsi" w:hint="eastAsia"/>
          <w:sz w:val="24"/>
          <w:szCs w:val="24"/>
        </w:rPr>
        <w:t>심낭천자술</w:t>
      </w:r>
      <w:proofErr w:type="spellEnd"/>
      <w:r w:rsidRPr="00FA02A4">
        <w:rPr>
          <w:rFonts w:eastAsiaTheme="minorHAnsi" w:hint="eastAsia"/>
          <w:sz w:val="24"/>
          <w:szCs w:val="24"/>
        </w:rPr>
        <w:t>(</w:t>
      </w:r>
      <w:proofErr w:type="spellStart"/>
      <w:r w:rsidRPr="00FA02A4">
        <w:rPr>
          <w:rFonts w:eastAsiaTheme="minorHAnsi" w:hint="eastAsia"/>
          <w:sz w:val="24"/>
          <w:szCs w:val="24"/>
        </w:rPr>
        <w:t>pericardiostomy</w:t>
      </w:r>
      <w:proofErr w:type="spellEnd"/>
      <w:r w:rsidRPr="00FA02A4">
        <w:rPr>
          <w:rFonts w:eastAsiaTheme="minorHAnsi" w:hint="eastAsia"/>
          <w:sz w:val="24"/>
          <w:szCs w:val="24"/>
        </w:rPr>
        <w:t xml:space="preserve">)을 비롯하여 복부외상에 대한 </w:t>
      </w:r>
      <w:proofErr w:type="spellStart"/>
      <w:r w:rsidRPr="00FA02A4">
        <w:rPr>
          <w:rFonts w:eastAsiaTheme="minorHAnsi" w:hint="eastAsia"/>
          <w:sz w:val="24"/>
          <w:szCs w:val="24"/>
        </w:rPr>
        <w:t>복강천자술</w:t>
      </w:r>
      <w:proofErr w:type="spellEnd"/>
      <w:r w:rsidRPr="00FA02A4">
        <w:rPr>
          <w:rFonts w:eastAsiaTheme="minorHAnsi" w:hint="eastAsia"/>
          <w:sz w:val="24"/>
          <w:szCs w:val="24"/>
        </w:rPr>
        <w:t>(</w:t>
      </w:r>
      <w:proofErr w:type="spellStart"/>
      <w:r w:rsidRPr="00FA02A4">
        <w:rPr>
          <w:rFonts w:eastAsiaTheme="minorHAnsi" w:hint="eastAsia"/>
          <w:sz w:val="24"/>
          <w:szCs w:val="24"/>
        </w:rPr>
        <w:t>paracentesis</w:t>
      </w:r>
      <w:proofErr w:type="spellEnd"/>
      <w:r w:rsidRPr="00FA02A4">
        <w:rPr>
          <w:rFonts w:eastAsiaTheme="minorHAnsi" w:hint="eastAsia"/>
          <w:sz w:val="24"/>
          <w:szCs w:val="24"/>
        </w:rPr>
        <w:t xml:space="preserve">) </w:t>
      </w:r>
      <w:r w:rsidRPr="00FA02A4">
        <w:rPr>
          <w:rFonts w:eastAsiaTheme="minorHAnsi"/>
          <w:sz w:val="24"/>
          <w:szCs w:val="24"/>
        </w:rPr>
        <w:t>등이</w:t>
      </w:r>
      <w:r w:rsidRPr="00FA02A4">
        <w:rPr>
          <w:rFonts w:eastAsiaTheme="minorHAnsi" w:hint="eastAsia"/>
          <w:sz w:val="24"/>
          <w:szCs w:val="24"/>
        </w:rPr>
        <w:t xml:space="preserve"> 있다. 더 나아가 기본적인 술기를 포함한 일반적인 소생술로 조절이 불가능한 심한 복부 출혈에 대해서는 </w:t>
      </w:r>
      <w:proofErr w:type="spellStart"/>
      <w:r w:rsidRPr="00FA02A4">
        <w:rPr>
          <w:rFonts w:eastAsiaTheme="minorHAnsi" w:hint="eastAsia"/>
          <w:sz w:val="24"/>
          <w:szCs w:val="24"/>
        </w:rPr>
        <w:t>병원전</w:t>
      </w:r>
      <w:proofErr w:type="spellEnd"/>
      <w:r w:rsidRPr="00FA02A4">
        <w:rPr>
          <w:rFonts w:eastAsiaTheme="minorHAnsi" w:hint="eastAsia"/>
          <w:sz w:val="24"/>
          <w:szCs w:val="24"/>
        </w:rPr>
        <w:t xml:space="preserve"> 단계에서 응급 </w:t>
      </w:r>
      <w:proofErr w:type="spellStart"/>
      <w:r w:rsidRPr="00FA02A4">
        <w:rPr>
          <w:rFonts w:eastAsiaTheme="minorHAnsi" w:hint="eastAsia"/>
          <w:sz w:val="24"/>
          <w:szCs w:val="24"/>
        </w:rPr>
        <w:t>개흉술</w:t>
      </w:r>
      <w:proofErr w:type="spellEnd"/>
      <w:r w:rsidRPr="00FA02A4">
        <w:rPr>
          <w:rFonts w:eastAsiaTheme="minorHAnsi" w:hint="eastAsia"/>
          <w:sz w:val="24"/>
          <w:szCs w:val="24"/>
        </w:rPr>
        <w:t xml:space="preserve">(emergency </w:t>
      </w:r>
      <w:proofErr w:type="spellStart"/>
      <w:r w:rsidRPr="00FA02A4">
        <w:rPr>
          <w:rFonts w:eastAsiaTheme="minorHAnsi" w:hint="eastAsia"/>
          <w:sz w:val="24"/>
          <w:szCs w:val="24"/>
        </w:rPr>
        <w:t>thoracotomy</w:t>
      </w:r>
      <w:proofErr w:type="spellEnd"/>
      <w:r w:rsidRPr="00FA02A4">
        <w:rPr>
          <w:rFonts w:eastAsiaTheme="minorHAnsi" w:hint="eastAsia"/>
          <w:sz w:val="24"/>
          <w:szCs w:val="24"/>
        </w:rPr>
        <w:t xml:space="preserve">)을 통한 흉부 대동맥 </w:t>
      </w:r>
      <w:proofErr w:type="spellStart"/>
      <w:r w:rsidRPr="00FA02A4">
        <w:rPr>
          <w:rFonts w:eastAsiaTheme="minorHAnsi" w:hint="eastAsia"/>
          <w:sz w:val="24"/>
          <w:szCs w:val="24"/>
        </w:rPr>
        <w:t>결찰이</w:t>
      </w:r>
      <w:proofErr w:type="spellEnd"/>
      <w:r w:rsidRPr="00FA02A4">
        <w:rPr>
          <w:rFonts w:eastAsiaTheme="minorHAnsi" w:hint="eastAsia"/>
          <w:sz w:val="24"/>
          <w:szCs w:val="24"/>
        </w:rPr>
        <w:t xml:space="preserve"> 필요할 수도 있다. 이러한 점을 고려할 때, 중증외상 환자의 생존을 향상시키기 위해서는 병원 단계에서는 물론이고 </w:t>
      </w:r>
      <w:proofErr w:type="spellStart"/>
      <w:r w:rsidRPr="00FA02A4">
        <w:rPr>
          <w:rFonts w:eastAsiaTheme="minorHAnsi"/>
          <w:sz w:val="24"/>
          <w:szCs w:val="24"/>
        </w:rPr>
        <w:t>병원</w:t>
      </w:r>
      <w:r w:rsidRPr="00FA02A4">
        <w:rPr>
          <w:rFonts w:eastAsiaTheme="minorHAnsi" w:hint="eastAsia"/>
          <w:sz w:val="24"/>
          <w:szCs w:val="24"/>
        </w:rPr>
        <w:t>전</w:t>
      </w:r>
      <w:proofErr w:type="spellEnd"/>
      <w:r w:rsidRPr="00FA02A4">
        <w:rPr>
          <w:rFonts w:eastAsiaTheme="minorHAnsi" w:hint="eastAsia"/>
          <w:sz w:val="24"/>
          <w:szCs w:val="24"/>
        </w:rPr>
        <w:t xml:space="preserve"> 단계에서부터 흉부심장혈관외과 의사의 적극적인 치료 참여와 응급 처치에 종사하는 의료인력을 대상으로 흉부심장혈관외과에 관련된 기본 술기에 대한 지속적인 교육이 매우 중요하다는 것을 알 수 있다.    </w:t>
      </w: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sz w:val="24"/>
          <w:szCs w:val="24"/>
        </w:rPr>
        <w:t>또한 병원 단계에서도 흉부심장혈관외과 의사로서 중증외상 중에서 일반 흉부외상뿐만 아니라 심장혈관 손상(cardiovascular injury)에 대한 진단과 치료에 관심을 가지고 신속하고 적절한 처치를 하기 위해 요구되는 지식과 술기를 익히는 것이 필요하다. 특히, 중증외상 환자의 초기 사망률에 매우 중요한 요소인 심장이나 대동맥 손상의 경우는 흉부심장혈관외과 의사의 역할이 절대적이기 때문에 외상외과 세부전문의 수련 과정에서 전공분야인 심장혈관외과에 대한 교육이 반드시 시행되어야 할 것으로 생각된다. 다발성 손상 환자에서 심장혈관 손상에 대한 부분은 흉부심장혈관외과 고유의 전문적인 영역이므로 향후 학회 차원에서 체계화된 수련과정과 치료방침을 만들어 나가야 할 것이다.</w:t>
      </w: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sz w:val="24"/>
          <w:szCs w:val="24"/>
        </w:rPr>
        <w:t xml:space="preserve">뿐만 아니라 현재 시행되고 있는 흉부외상에 관련된 수술에 있어서도 수술 후 기능적 평가를 포함한 </w:t>
      </w:r>
      <w:proofErr w:type="spellStart"/>
      <w:r w:rsidRPr="00FA02A4">
        <w:rPr>
          <w:rFonts w:eastAsiaTheme="minorHAnsi" w:hint="eastAsia"/>
          <w:sz w:val="24"/>
          <w:szCs w:val="24"/>
        </w:rPr>
        <w:t>다기관</w:t>
      </w:r>
      <w:proofErr w:type="spellEnd"/>
      <w:r w:rsidRPr="00FA02A4">
        <w:rPr>
          <w:rFonts w:eastAsiaTheme="minorHAnsi" w:hint="eastAsia"/>
          <w:sz w:val="24"/>
          <w:szCs w:val="24"/>
        </w:rPr>
        <w:t xml:space="preserve"> 전향적 연구를 통해 보다 신속하고 </w:t>
      </w:r>
      <w:r w:rsidRPr="00FA02A4">
        <w:rPr>
          <w:rFonts w:eastAsiaTheme="minorHAnsi" w:hint="eastAsia"/>
          <w:sz w:val="24"/>
          <w:szCs w:val="24"/>
        </w:rPr>
        <w:lastRenderedPageBreak/>
        <w:t xml:space="preserve">정확한 진단 방법을 찾아내고 수술적 치료의 기준과 </w:t>
      </w:r>
      <w:proofErr w:type="spellStart"/>
      <w:r w:rsidRPr="00FA02A4">
        <w:rPr>
          <w:rFonts w:eastAsiaTheme="minorHAnsi" w:hint="eastAsia"/>
          <w:sz w:val="24"/>
          <w:szCs w:val="24"/>
        </w:rPr>
        <w:t>적응증을</w:t>
      </w:r>
      <w:proofErr w:type="spellEnd"/>
      <w:r w:rsidRPr="00FA02A4">
        <w:rPr>
          <w:rFonts w:eastAsiaTheme="minorHAnsi" w:hint="eastAsia"/>
          <w:sz w:val="24"/>
          <w:szCs w:val="24"/>
        </w:rPr>
        <w:t xml:space="preserve"> 제시해 나갈 수 있도록 노력해야 할 것이다.</w:t>
      </w:r>
    </w:p>
    <w:p w:rsidR="0013310A" w:rsidRDefault="0013310A" w:rsidP="00FA02A4">
      <w:pPr>
        <w:pStyle w:val="a3"/>
        <w:ind w:leftChars="0" w:left="760" w:firstLineChars="100" w:firstLine="240"/>
        <w:rPr>
          <w:rFonts w:eastAsiaTheme="minorHAnsi" w:hint="eastAsia"/>
          <w:sz w:val="24"/>
          <w:szCs w:val="24"/>
        </w:rPr>
      </w:pPr>
    </w:p>
    <w:p w:rsidR="009C7372" w:rsidRPr="00FA02A4" w:rsidRDefault="009C7372" w:rsidP="00FA02A4">
      <w:pPr>
        <w:pStyle w:val="a3"/>
        <w:ind w:leftChars="0" w:left="760" w:firstLineChars="100" w:firstLine="240"/>
        <w:rPr>
          <w:rFonts w:eastAsiaTheme="minorHAnsi"/>
          <w:sz w:val="24"/>
          <w:szCs w:val="24"/>
        </w:rPr>
      </w:pPr>
    </w:p>
    <w:p w:rsidR="000322EC" w:rsidRPr="00FA02A4" w:rsidRDefault="000322EC" w:rsidP="00FA02A4">
      <w:pPr>
        <w:pStyle w:val="a3"/>
        <w:ind w:leftChars="0" w:left="760" w:firstLineChars="100" w:firstLine="240"/>
        <w:rPr>
          <w:rFonts w:eastAsiaTheme="minorHAnsi"/>
          <w:sz w:val="24"/>
          <w:szCs w:val="24"/>
        </w:rPr>
      </w:pPr>
    </w:p>
    <w:p w:rsidR="0013310A" w:rsidRPr="00FA02A4" w:rsidRDefault="0013310A" w:rsidP="00FA02A4">
      <w:pPr>
        <w:pStyle w:val="a3"/>
        <w:widowControl/>
        <w:numPr>
          <w:ilvl w:val="0"/>
          <w:numId w:val="1"/>
        </w:numPr>
        <w:wordWrap/>
        <w:autoSpaceDE/>
        <w:autoSpaceDN/>
        <w:ind w:leftChars="0"/>
        <w:jc w:val="left"/>
        <w:rPr>
          <w:rFonts w:eastAsiaTheme="minorHAnsi"/>
          <w:b/>
          <w:sz w:val="28"/>
          <w:szCs w:val="28"/>
          <w:u w:val="single"/>
        </w:rPr>
      </w:pPr>
      <w:r w:rsidRPr="00FA02A4">
        <w:rPr>
          <w:rFonts w:eastAsiaTheme="minorHAnsi" w:hint="eastAsia"/>
          <w:b/>
          <w:sz w:val="28"/>
          <w:szCs w:val="28"/>
          <w:u w:val="single"/>
        </w:rPr>
        <w:t>흉부심장혈관외과 의사의 외상외과 세부전문의 수련</w:t>
      </w:r>
    </w:p>
    <w:p w:rsidR="0013310A" w:rsidRPr="00FA02A4" w:rsidRDefault="0013310A" w:rsidP="00FA02A4">
      <w:pPr>
        <w:pStyle w:val="a3"/>
        <w:ind w:leftChars="0" w:left="760" w:firstLineChars="100" w:firstLine="240"/>
        <w:rPr>
          <w:rFonts w:eastAsiaTheme="minorHAnsi"/>
          <w:sz w:val="24"/>
          <w:szCs w:val="24"/>
        </w:rPr>
      </w:pP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sz w:val="24"/>
          <w:szCs w:val="24"/>
        </w:rPr>
        <w:t xml:space="preserve">중증외상 환자의 치료에 있어서 흉부심장혈관외과의 역할이 매우 중요한 것과 마찬가지로 외상외과 세부전문의 수련과정에서 중증외상과 연관된 흉부외과적 영역의 교육은 환자의 생존과 직결된 문제이다. 중증외상 환자의 생존율 향상에 있어서 가장 중요한 역할을 담당하고 있는 흉부심장혈관외과 의사로서 </w:t>
      </w:r>
      <w:proofErr w:type="spellStart"/>
      <w:r w:rsidRPr="00FA02A4">
        <w:rPr>
          <w:rFonts w:eastAsiaTheme="minorHAnsi" w:hint="eastAsia"/>
          <w:sz w:val="24"/>
          <w:szCs w:val="24"/>
        </w:rPr>
        <w:t>병원전</w:t>
      </w:r>
      <w:proofErr w:type="spellEnd"/>
      <w:r w:rsidRPr="00FA02A4">
        <w:rPr>
          <w:rFonts w:eastAsiaTheme="minorHAnsi" w:hint="eastAsia"/>
          <w:sz w:val="24"/>
          <w:szCs w:val="24"/>
        </w:rPr>
        <w:t xml:space="preserve"> 단계 및 병원 단계에서 환자의 생존을 위해 반드시 시행되어야 할 응급 처치 및 시술, 응급 </w:t>
      </w:r>
      <w:proofErr w:type="spellStart"/>
      <w:r w:rsidRPr="00FA02A4">
        <w:rPr>
          <w:rFonts w:eastAsiaTheme="minorHAnsi" w:hint="eastAsia"/>
          <w:sz w:val="24"/>
          <w:szCs w:val="24"/>
        </w:rPr>
        <w:t>개흉술</w:t>
      </w:r>
      <w:proofErr w:type="spellEnd"/>
      <w:r w:rsidRPr="00FA02A4">
        <w:rPr>
          <w:rFonts w:eastAsiaTheme="minorHAnsi" w:hint="eastAsia"/>
          <w:sz w:val="24"/>
          <w:szCs w:val="24"/>
        </w:rPr>
        <w:t>, 흉부외상 수술에 대한 체계적이고 효과적인 교육 프로그램을 지속적으로 연구하고 개발해야 할 것이다.</w:t>
      </w:r>
    </w:p>
    <w:p w:rsidR="0013310A" w:rsidRPr="00FA02A4" w:rsidRDefault="0013310A" w:rsidP="00FA02A4">
      <w:pPr>
        <w:pStyle w:val="a3"/>
        <w:ind w:leftChars="0" w:left="760" w:firstLineChars="100" w:firstLine="240"/>
        <w:rPr>
          <w:rFonts w:eastAsiaTheme="minorHAnsi"/>
          <w:sz w:val="24"/>
          <w:szCs w:val="24"/>
        </w:rPr>
      </w:pPr>
      <w:r w:rsidRPr="00FA02A4">
        <w:rPr>
          <w:rFonts w:eastAsiaTheme="minorHAnsi" w:hint="eastAsia"/>
          <w:sz w:val="24"/>
          <w:szCs w:val="24"/>
        </w:rPr>
        <w:t xml:space="preserve">이를 위해서는 전공의 수련과정과 전문의 수련과정의 이원화를 통해 외상 전문의로서의 </w:t>
      </w:r>
      <w:r w:rsidR="00D34DA3">
        <w:rPr>
          <w:rFonts w:eastAsiaTheme="minorHAnsi" w:hint="eastAsia"/>
          <w:sz w:val="24"/>
          <w:szCs w:val="24"/>
        </w:rPr>
        <w:t xml:space="preserve">충분한 </w:t>
      </w:r>
      <w:r w:rsidRPr="00FA02A4">
        <w:rPr>
          <w:rFonts w:eastAsiaTheme="minorHAnsi" w:hint="eastAsia"/>
          <w:sz w:val="24"/>
          <w:szCs w:val="24"/>
        </w:rPr>
        <w:t xml:space="preserve">자질을 습득할 수 있는 기회를 가질 수 있도록 하는 것이 좋을 것이라 생각된다. </w:t>
      </w:r>
      <w:r w:rsidR="00D34DA3">
        <w:rPr>
          <w:rFonts w:eastAsiaTheme="minorHAnsi" w:hint="eastAsia"/>
          <w:sz w:val="24"/>
          <w:szCs w:val="24"/>
        </w:rPr>
        <w:t xml:space="preserve">구체적으로 </w:t>
      </w:r>
      <w:r w:rsidRPr="00FA02A4">
        <w:rPr>
          <w:rFonts w:eastAsiaTheme="minorHAnsi" w:hint="eastAsia"/>
          <w:sz w:val="24"/>
          <w:szCs w:val="24"/>
        </w:rPr>
        <w:t xml:space="preserve">전공의 기간 동안에는 기본적인 수술술기, 수액요법, 전해질 균형, </w:t>
      </w:r>
      <w:proofErr w:type="spellStart"/>
      <w:r w:rsidRPr="00FA02A4">
        <w:rPr>
          <w:rFonts w:eastAsiaTheme="minorHAnsi" w:hint="eastAsia"/>
          <w:sz w:val="24"/>
          <w:szCs w:val="24"/>
        </w:rPr>
        <w:t>산염기</w:t>
      </w:r>
      <w:proofErr w:type="spellEnd"/>
      <w:r w:rsidRPr="00FA02A4">
        <w:rPr>
          <w:rFonts w:eastAsiaTheme="minorHAnsi" w:hint="eastAsia"/>
          <w:sz w:val="24"/>
          <w:szCs w:val="24"/>
        </w:rPr>
        <w:t xml:space="preserve"> 평형 및 영양공급 등의 기본적인 </w:t>
      </w:r>
      <w:r w:rsidR="00D34DA3">
        <w:rPr>
          <w:rFonts w:eastAsiaTheme="minorHAnsi" w:hint="eastAsia"/>
          <w:sz w:val="24"/>
          <w:szCs w:val="24"/>
        </w:rPr>
        <w:t xml:space="preserve">술기와 </w:t>
      </w:r>
      <w:r w:rsidRPr="00FA02A4">
        <w:rPr>
          <w:rFonts w:eastAsiaTheme="minorHAnsi" w:hint="eastAsia"/>
          <w:sz w:val="24"/>
          <w:szCs w:val="24"/>
        </w:rPr>
        <w:t xml:space="preserve">개념을 습득하기 위해 외과와 수련과정을 공유하고 전문의 취득 후에는 </w:t>
      </w:r>
      <w:r w:rsidR="00D34DA3">
        <w:rPr>
          <w:rFonts w:eastAsiaTheme="minorHAnsi" w:hint="eastAsia"/>
          <w:sz w:val="24"/>
          <w:szCs w:val="24"/>
        </w:rPr>
        <w:t xml:space="preserve">일반적으로 요구되는 외상외과적 술기 외에도 </w:t>
      </w:r>
      <w:r w:rsidR="00D34DA3" w:rsidRPr="00FA02A4">
        <w:rPr>
          <w:rFonts w:eastAsiaTheme="minorHAnsi" w:hint="eastAsia"/>
          <w:sz w:val="24"/>
          <w:szCs w:val="24"/>
        </w:rPr>
        <w:t xml:space="preserve">외상과 관련된 </w:t>
      </w:r>
      <w:r w:rsidRPr="00FA02A4">
        <w:rPr>
          <w:rFonts w:eastAsiaTheme="minorHAnsi" w:hint="eastAsia"/>
          <w:sz w:val="24"/>
          <w:szCs w:val="24"/>
        </w:rPr>
        <w:t xml:space="preserve">흉부심장혈관외과적 전문 시술 및 수술(응급 </w:t>
      </w:r>
      <w:proofErr w:type="spellStart"/>
      <w:r w:rsidRPr="00FA02A4">
        <w:rPr>
          <w:rFonts w:eastAsiaTheme="minorHAnsi" w:hint="eastAsia"/>
          <w:sz w:val="24"/>
          <w:szCs w:val="24"/>
        </w:rPr>
        <w:t>개흉술</w:t>
      </w:r>
      <w:proofErr w:type="spellEnd"/>
      <w:r w:rsidRPr="00FA02A4">
        <w:rPr>
          <w:rFonts w:eastAsiaTheme="minorHAnsi" w:hint="eastAsia"/>
          <w:sz w:val="24"/>
          <w:szCs w:val="24"/>
        </w:rPr>
        <w:t xml:space="preserve">, 기관 및 기관지 수술, </w:t>
      </w:r>
      <w:proofErr w:type="spellStart"/>
      <w:r w:rsidRPr="00FA02A4">
        <w:rPr>
          <w:rFonts w:eastAsiaTheme="minorHAnsi" w:hint="eastAsia"/>
          <w:sz w:val="24"/>
          <w:szCs w:val="24"/>
        </w:rPr>
        <w:t>동요흉의</w:t>
      </w:r>
      <w:proofErr w:type="spellEnd"/>
      <w:r w:rsidRPr="00FA02A4">
        <w:rPr>
          <w:rFonts w:eastAsiaTheme="minorHAnsi" w:hint="eastAsia"/>
          <w:sz w:val="24"/>
          <w:szCs w:val="24"/>
        </w:rPr>
        <w:t xml:space="preserve"> 수술적 고정술, 대동맥 파열의 중재적 시술/수술적 치료, 심장 손상에 대한 체외순환을 이용한 수술 등)을 더욱 집중적으로 배우고 </w:t>
      </w:r>
      <w:r w:rsidR="00D34DA3">
        <w:rPr>
          <w:rFonts w:eastAsiaTheme="minorHAnsi" w:hint="eastAsia"/>
          <w:sz w:val="24"/>
          <w:szCs w:val="24"/>
        </w:rPr>
        <w:t xml:space="preserve">습득하는 과정을 </w:t>
      </w:r>
      <w:proofErr w:type="spellStart"/>
      <w:r w:rsidR="00D34DA3">
        <w:rPr>
          <w:rFonts w:eastAsiaTheme="minorHAnsi" w:hint="eastAsia"/>
          <w:sz w:val="24"/>
          <w:szCs w:val="24"/>
        </w:rPr>
        <w:t>통해교육과</w:t>
      </w:r>
      <w:proofErr w:type="spellEnd"/>
      <w:r w:rsidR="00D34DA3">
        <w:rPr>
          <w:rFonts w:eastAsiaTheme="minorHAnsi" w:hint="eastAsia"/>
          <w:sz w:val="24"/>
          <w:szCs w:val="24"/>
        </w:rPr>
        <w:t xml:space="preserve"> 수련을 받게 된다면 </w:t>
      </w:r>
      <w:r w:rsidRPr="00FA02A4">
        <w:rPr>
          <w:rFonts w:eastAsiaTheme="minorHAnsi" w:hint="eastAsia"/>
          <w:sz w:val="24"/>
          <w:szCs w:val="24"/>
        </w:rPr>
        <w:t>외상 환자의 치료에 있어</w:t>
      </w:r>
      <w:r w:rsidR="00D34DA3">
        <w:rPr>
          <w:rFonts w:eastAsiaTheme="minorHAnsi" w:hint="eastAsia"/>
          <w:sz w:val="24"/>
          <w:szCs w:val="24"/>
        </w:rPr>
        <w:t>서</w:t>
      </w:r>
      <w:r w:rsidRPr="00FA02A4">
        <w:rPr>
          <w:rFonts w:eastAsiaTheme="minorHAnsi" w:hint="eastAsia"/>
          <w:sz w:val="24"/>
          <w:szCs w:val="24"/>
        </w:rPr>
        <w:t xml:space="preserve"> 기본적인 부분에서부터 전문적인 수준에 이르기까지 필요한 모든 자격을 갖춘 훌륭한 외상 전문의로서 충분한 역할을 수행할 수 있을 것이다.</w:t>
      </w:r>
    </w:p>
    <w:p w:rsidR="0065525F" w:rsidRPr="009C7372" w:rsidRDefault="0013310A" w:rsidP="009C7372">
      <w:pPr>
        <w:pStyle w:val="a3"/>
        <w:ind w:leftChars="0" w:left="760" w:firstLineChars="100" w:firstLine="240"/>
        <w:rPr>
          <w:rFonts w:eastAsiaTheme="minorHAnsi"/>
          <w:sz w:val="24"/>
          <w:szCs w:val="24"/>
        </w:rPr>
      </w:pPr>
      <w:r w:rsidRPr="00FA02A4">
        <w:rPr>
          <w:rFonts w:eastAsiaTheme="minorHAnsi" w:hint="eastAsia"/>
          <w:sz w:val="24"/>
          <w:szCs w:val="24"/>
        </w:rPr>
        <w:t xml:space="preserve">마지막으로 혈관의 봉합과 우회수술 등의 혈관수술 경험이 많은 혈관손상 영역의 전문가로서 향후 중증외상에 의한 대량출혈 환자에서 필요하면 초기부터 응급으로 </w:t>
      </w:r>
      <w:proofErr w:type="spellStart"/>
      <w:r w:rsidRPr="00FA02A4">
        <w:rPr>
          <w:rFonts w:eastAsiaTheme="minorHAnsi" w:hint="eastAsia"/>
          <w:sz w:val="24"/>
          <w:szCs w:val="24"/>
        </w:rPr>
        <w:t>혈관조영술</w:t>
      </w:r>
      <w:proofErr w:type="spellEnd"/>
      <w:r w:rsidRPr="00FA02A4">
        <w:rPr>
          <w:rFonts w:eastAsiaTheme="minorHAnsi" w:hint="eastAsia"/>
          <w:sz w:val="24"/>
          <w:szCs w:val="24"/>
        </w:rPr>
        <w:t xml:space="preserve"> 및 </w:t>
      </w:r>
      <w:proofErr w:type="spellStart"/>
      <w:r w:rsidRPr="00FA02A4">
        <w:rPr>
          <w:rFonts w:eastAsiaTheme="minorHAnsi" w:hint="eastAsia"/>
          <w:sz w:val="24"/>
          <w:szCs w:val="24"/>
        </w:rPr>
        <w:t>색전술을</w:t>
      </w:r>
      <w:proofErr w:type="spellEnd"/>
      <w:r w:rsidRPr="00FA02A4">
        <w:rPr>
          <w:rFonts w:eastAsiaTheme="minorHAnsi" w:hint="eastAsia"/>
          <w:sz w:val="24"/>
          <w:szCs w:val="24"/>
        </w:rPr>
        <w:t xml:space="preserve"> 시행하고 지혈이 충분하지 못한 경우에는 응급 지혈수술을 하는 것까지 치료의 </w:t>
      </w:r>
      <w:proofErr w:type="spellStart"/>
      <w:r w:rsidRPr="00FA02A4">
        <w:rPr>
          <w:rFonts w:eastAsiaTheme="minorHAnsi" w:hint="eastAsia"/>
          <w:sz w:val="24"/>
          <w:szCs w:val="24"/>
        </w:rPr>
        <w:t>전과정을</w:t>
      </w:r>
      <w:proofErr w:type="spellEnd"/>
      <w:r w:rsidRPr="00FA02A4">
        <w:rPr>
          <w:rFonts w:eastAsiaTheme="minorHAnsi" w:hint="eastAsia"/>
          <w:sz w:val="24"/>
          <w:szCs w:val="24"/>
        </w:rPr>
        <w:t xml:space="preserve"> 관리하고 조절하는 것이 필요하리라 생각된다.</w:t>
      </w:r>
    </w:p>
    <w:p w:rsidR="000322EC" w:rsidRPr="00114788" w:rsidRDefault="000322EC" w:rsidP="00114788">
      <w:pPr>
        <w:pStyle w:val="a3"/>
        <w:ind w:leftChars="0" w:left="760" w:firstLineChars="100" w:firstLine="320"/>
        <w:jc w:val="center"/>
        <w:rPr>
          <w:rFonts w:eastAsiaTheme="minorHAnsi"/>
          <w:b/>
          <w:sz w:val="32"/>
          <w:szCs w:val="32"/>
        </w:rPr>
      </w:pPr>
      <w:r w:rsidRPr="00114788">
        <w:rPr>
          <w:rFonts w:eastAsiaTheme="minorHAnsi" w:hint="eastAsia"/>
          <w:b/>
          <w:sz w:val="32"/>
          <w:szCs w:val="32"/>
        </w:rPr>
        <w:lastRenderedPageBreak/>
        <w:t xml:space="preserve">결 </w:t>
      </w:r>
      <w:proofErr w:type="spellStart"/>
      <w:r w:rsidRPr="00114788">
        <w:rPr>
          <w:rFonts w:eastAsiaTheme="minorHAnsi" w:hint="eastAsia"/>
          <w:b/>
          <w:sz w:val="32"/>
          <w:szCs w:val="32"/>
        </w:rPr>
        <w:t>론</w:t>
      </w:r>
      <w:proofErr w:type="spellEnd"/>
    </w:p>
    <w:p w:rsidR="000322EC" w:rsidRDefault="000322EC" w:rsidP="00D34DA3">
      <w:pPr>
        <w:spacing w:line="240" w:lineRule="auto"/>
        <w:rPr>
          <w:sz w:val="24"/>
          <w:szCs w:val="24"/>
        </w:rPr>
      </w:pPr>
    </w:p>
    <w:p w:rsidR="00FD6557" w:rsidRPr="00FD6557" w:rsidRDefault="000322EC" w:rsidP="00FD6557">
      <w:pPr>
        <w:pStyle w:val="a3"/>
        <w:ind w:firstLineChars="100" w:firstLine="240"/>
        <w:rPr>
          <w:sz w:val="24"/>
          <w:szCs w:val="24"/>
        </w:rPr>
      </w:pPr>
      <w:r>
        <w:rPr>
          <w:rFonts w:hint="eastAsia"/>
          <w:sz w:val="24"/>
          <w:szCs w:val="24"/>
        </w:rPr>
        <w:t>흉</w:t>
      </w:r>
      <w:r w:rsidR="00FD6557" w:rsidRPr="00FD6557">
        <w:rPr>
          <w:rFonts w:hint="eastAsia"/>
          <w:sz w:val="24"/>
          <w:szCs w:val="24"/>
        </w:rPr>
        <w:t>부심장혈관외과 의사로서 교육 및 수련을 받고 나면 중증 다발성 외상 환자의 생명을 구할 수 있는 모든 지식과 술기를 익힐 수 있기 때문에 능력 있고 뛰어난 외상 전문의사로 성장할 수 있는 가능성이 매우 크다. 이러한 장점을 바탕으로 외상 영역에서 중추적인 역할을 맡기 위해서는 환자의 치료를 위한 지식과 술기의 습득은 기본이고 응급 상황에서 신속하고 정확한 판단을 내리고 팀원들과 항상 원활하게 소통할 수 있는 리더로서의 자질을 갖추기 위해 노력을 계속해야 한다. 이러한 노력이 제대로 결실을 맺기 위해서는 외부적으로 외상 환자 진료의 수가 문제, 외상 전문의로서의 신분 및 생활 보장 등의 문제가 해결되어야 하고 내부적으로는 체계적이고 효율적인 외상 환자 진료를 위한 각 영역의 통합과 협조 등이 끊임없이 이루어져야만 할 것이다.</w:t>
      </w:r>
    </w:p>
    <w:p w:rsidR="004746CD" w:rsidRPr="00D34DA3" w:rsidRDefault="00FD6557" w:rsidP="00FD6557">
      <w:pPr>
        <w:pStyle w:val="a3"/>
        <w:ind w:leftChars="0" w:left="760" w:firstLineChars="100" w:firstLine="240"/>
        <w:rPr>
          <w:sz w:val="24"/>
          <w:szCs w:val="24"/>
        </w:rPr>
      </w:pPr>
      <w:r w:rsidRPr="00FD6557">
        <w:rPr>
          <w:rFonts w:hint="eastAsia"/>
          <w:sz w:val="24"/>
          <w:szCs w:val="24"/>
        </w:rPr>
        <w:t>외상의 역사가 50년이 넘는 미국의 경우 초기에 외상 외과 및 외상 수술(trauma surgery)의 발전이 눈부시게 이루어졌으나 최근에 중증 외상 환자의 비중이 줄고 중재적 시술 및 보존적 치료법의 발전으로 인해 외상 수술도 급격하게 줄어드는 상황에서 외상 수술을 물론이고 중환자 진료, 응급 수술, 장기이식이나 화상 등의 외과적 질환에 대한 응급 진료 등을 담당하는 좀 더 광범위한 개념의 ACS(Acute Care Surgery) 영역이 자리잡고 있다. 외상의 걸음마 단계인 우리나라의 입장에서 앞으로 많은 시행착오를 통해 축적된 선진국의 경험을 우리 실정에 맞게 잘 받아들이고 정착시키려는 노력이 필요하리라 생각된다</w:t>
      </w:r>
      <w:r>
        <w:rPr>
          <w:rFonts w:eastAsiaTheme="minorHAnsi" w:hint="eastAsia"/>
          <w:sz w:val="24"/>
          <w:szCs w:val="24"/>
        </w:rPr>
        <w:t>.</w:t>
      </w:r>
      <w:bookmarkStart w:id="0" w:name="_GoBack"/>
      <w:bookmarkEnd w:id="0"/>
    </w:p>
    <w:sectPr w:rsidR="004746CD" w:rsidRPr="00D34DA3" w:rsidSect="000B4752">
      <w:footerReference w:type="default" r:id="rId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0C9" w:rsidRDefault="00ED00C9">
      <w:pPr>
        <w:spacing w:after="0" w:line="240" w:lineRule="auto"/>
      </w:pPr>
    </w:p>
  </w:endnote>
  <w:endnote w:type="continuationSeparator" w:id="0">
    <w:p w:rsidR="00ED00C9" w:rsidRDefault="00ED00C9">
      <w:pPr>
        <w:spacing w:after="0" w:line="240" w:lineRule="auto"/>
      </w:pP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372" w:rsidRPr="009C7372" w:rsidRDefault="009C7372" w:rsidP="009C7372">
    <w:pPr>
      <w:pStyle w:val="a5"/>
      <w:jc w:val="center"/>
      <w:rPr>
        <w:color w:val="808080" w:themeColor="background1" w:themeShade="80"/>
      </w:rPr>
    </w:pPr>
    <w:r w:rsidRPr="009C7372">
      <w:rPr>
        <w:rFonts w:ascii="맑은 고딕" w:eastAsia="맑은 고딕" w:cs="맑은 고딕"/>
        <w:color w:val="808080" w:themeColor="background1" w:themeShade="80"/>
        <w:kern w:val="0"/>
        <w:szCs w:val="20"/>
        <w:lang w:val="ko-KR"/>
      </w:rPr>
      <w:t>2012</w:t>
    </w:r>
    <w:r w:rsidRPr="009C7372">
      <w:rPr>
        <w:rFonts w:ascii="맑은 고딕" w:eastAsia="맑은 고딕" w:cs="맑은 고딕" w:hint="eastAsia"/>
        <w:color w:val="808080" w:themeColor="background1" w:themeShade="80"/>
        <w:kern w:val="0"/>
        <w:szCs w:val="20"/>
        <w:lang w:val="ko-KR"/>
      </w:rPr>
      <w:t>년</w:t>
    </w:r>
    <w:r w:rsidRPr="009C7372">
      <w:rPr>
        <w:rFonts w:ascii="맑은 고딕" w:eastAsia="맑은 고딕" w:cs="맑은 고딕"/>
        <w:color w:val="808080" w:themeColor="background1" w:themeShade="80"/>
        <w:kern w:val="0"/>
        <w:szCs w:val="20"/>
        <w:lang w:val="ko-KR"/>
      </w:rPr>
      <w:t xml:space="preserve"> </w:t>
    </w:r>
    <w:r w:rsidRPr="009C7372">
      <w:rPr>
        <w:rFonts w:ascii="맑은 고딕" w:eastAsia="맑은 고딕" w:cs="맑은 고딕" w:hint="eastAsia"/>
        <w:color w:val="808080" w:themeColor="background1" w:themeShade="80"/>
        <w:kern w:val="0"/>
        <w:szCs w:val="20"/>
        <w:lang w:val="ko-KR"/>
      </w:rPr>
      <w:t>제</w:t>
    </w:r>
    <w:r w:rsidRPr="009C7372">
      <w:rPr>
        <w:rFonts w:ascii="맑은 고딕" w:eastAsia="맑은 고딕" w:cs="맑은 고딕"/>
        <w:color w:val="808080" w:themeColor="background1" w:themeShade="80"/>
        <w:kern w:val="0"/>
        <w:szCs w:val="20"/>
        <w:lang w:val="ko-KR"/>
      </w:rPr>
      <w:t xml:space="preserve"> 5</w:t>
    </w:r>
    <w:r w:rsidRPr="009C7372">
      <w:rPr>
        <w:rFonts w:ascii="맑은 고딕" w:eastAsia="맑은 고딕" w:cs="맑은 고딕" w:hint="eastAsia"/>
        <w:color w:val="808080" w:themeColor="background1" w:themeShade="80"/>
        <w:kern w:val="0"/>
        <w:szCs w:val="20"/>
        <w:lang w:val="ko-KR"/>
      </w:rPr>
      <w:t>차</w:t>
    </w:r>
    <w:r w:rsidRPr="009C7372">
      <w:rPr>
        <w:rFonts w:ascii="맑은 고딕" w:eastAsia="맑은 고딕" w:cs="맑은 고딕"/>
        <w:color w:val="808080" w:themeColor="background1" w:themeShade="80"/>
        <w:kern w:val="0"/>
        <w:szCs w:val="20"/>
        <w:lang w:val="ko-KR"/>
      </w:rPr>
      <w:t xml:space="preserve"> </w:t>
    </w:r>
    <w:r w:rsidRPr="009C7372">
      <w:rPr>
        <w:rFonts w:ascii="맑은 고딕" w:eastAsia="맑은 고딕" w:cs="맑은 고딕" w:hint="eastAsia"/>
        <w:color w:val="808080" w:themeColor="background1" w:themeShade="80"/>
        <w:kern w:val="0"/>
        <w:szCs w:val="20"/>
        <w:lang w:val="ko-KR"/>
      </w:rPr>
      <w:t>전공의</w:t>
    </w:r>
    <w:r w:rsidRPr="009C7372">
      <w:rPr>
        <w:rFonts w:ascii="맑은 고딕" w:eastAsia="맑은 고딕" w:cs="맑은 고딕"/>
        <w:color w:val="808080" w:themeColor="background1" w:themeShade="80"/>
        <w:kern w:val="0"/>
        <w:szCs w:val="20"/>
        <w:lang w:val="ko-KR"/>
      </w:rPr>
      <w:t xml:space="preserve"> </w:t>
    </w:r>
    <w:r w:rsidRPr="009C7372">
      <w:rPr>
        <w:rFonts w:ascii="맑은 고딕" w:eastAsia="맑은 고딕" w:cs="맑은 고딕" w:hint="eastAsia"/>
        <w:color w:val="808080" w:themeColor="background1" w:themeShade="80"/>
        <w:kern w:val="0"/>
        <w:szCs w:val="20"/>
        <w:lang w:val="ko-KR"/>
      </w:rPr>
      <w:t>학술세미나</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0C9" w:rsidRDefault="00ED00C9">
      <w:pPr>
        <w:spacing w:after="0" w:line="240" w:lineRule="auto"/>
      </w:pPr>
    </w:p>
  </w:footnote>
  <w:footnote w:type="continuationSeparator" w:id="0">
    <w:p w:rsidR="00ED00C9" w:rsidRDefault="00ED00C9">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A4837"/>
    <w:multiLevelType w:val="hybridMultilevel"/>
    <w:tmpl w:val="E0024FF6"/>
    <w:lvl w:ilvl="0" w:tplc="F51A9B8C">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654A2362"/>
    <w:multiLevelType w:val="hybridMultilevel"/>
    <w:tmpl w:val="800AA64E"/>
    <w:lvl w:ilvl="0" w:tplc="E95403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3310A"/>
    <w:rsid w:val="00026361"/>
    <w:rsid w:val="000322EC"/>
    <w:rsid w:val="000B4752"/>
    <w:rsid w:val="00114788"/>
    <w:rsid w:val="0013310A"/>
    <w:rsid w:val="00197D11"/>
    <w:rsid w:val="001B170E"/>
    <w:rsid w:val="002E75C5"/>
    <w:rsid w:val="00352A7C"/>
    <w:rsid w:val="003B766D"/>
    <w:rsid w:val="0065525F"/>
    <w:rsid w:val="00814F27"/>
    <w:rsid w:val="009C7372"/>
    <w:rsid w:val="00B603DD"/>
    <w:rsid w:val="00C110DC"/>
    <w:rsid w:val="00D34DA3"/>
    <w:rsid w:val="00DA27A6"/>
    <w:rsid w:val="00E53044"/>
    <w:rsid w:val="00E670D2"/>
    <w:rsid w:val="00E870A1"/>
    <w:rsid w:val="00EC7753"/>
    <w:rsid w:val="00ED00C9"/>
    <w:rsid w:val="00FA02A4"/>
    <w:rsid w:val="00FD6557"/>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10A"/>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310A"/>
    <w:pPr>
      <w:spacing w:after="0" w:line="240" w:lineRule="auto"/>
      <w:ind w:leftChars="400" w:left="800"/>
    </w:pPr>
  </w:style>
  <w:style w:type="paragraph" w:styleId="a4">
    <w:name w:val="header"/>
    <w:basedOn w:val="a"/>
    <w:link w:val="Char"/>
    <w:uiPriority w:val="99"/>
    <w:semiHidden/>
    <w:unhideWhenUsed/>
    <w:rsid w:val="00026361"/>
    <w:pPr>
      <w:tabs>
        <w:tab w:val="center" w:pos="4513"/>
        <w:tab w:val="right" w:pos="9026"/>
      </w:tabs>
      <w:snapToGrid w:val="0"/>
    </w:pPr>
  </w:style>
  <w:style w:type="character" w:customStyle="1" w:styleId="Char">
    <w:name w:val="머리글 Char"/>
    <w:basedOn w:val="a0"/>
    <w:link w:val="a4"/>
    <w:uiPriority w:val="99"/>
    <w:semiHidden/>
    <w:rsid w:val="00026361"/>
  </w:style>
  <w:style w:type="paragraph" w:styleId="a5">
    <w:name w:val="footer"/>
    <w:basedOn w:val="a"/>
    <w:link w:val="Char0"/>
    <w:uiPriority w:val="99"/>
    <w:semiHidden/>
    <w:unhideWhenUsed/>
    <w:rsid w:val="00026361"/>
    <w:pPr>
      <w:tabs>
        <w:tab w:val="center" w:pos="4513"/>
        <w:tab w:val="right" w:pos="9026"/>
      </w:tabs>
      <w:snapToGrid w:val="0"/>
    </w:pPr>
  </w:style>
  <w:style w:type="character" w:customStyle="1" w:styleId="Char0">
    <w:name w:val="바닥글 Char"/>
    <w:basedOn w:val="a0"/>
    <w:link w:val="a5"/>
    <w:uiPriority w:val="99"/>
    <w:semiHidden/>
    <w:rsid w:val="000263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10A"/>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310A"/>
    <w:pPr>
      <w:spacing w:after="0" w:line="240" w:lineRule="auto"/>
      <w:ind w:leftChars="400" w:left="800"/>
    </w:pPr>
  </w:style>
</w:styles>
</file>

<file path=word/webSettings.xml><?xml version="1.0" encoding="utf-8"?>
<w:webSettings xmlns:r="http://schemas.openxmlformats.org/officeDocument/2006/relationships" xmlns:w="http://schemas.openxmlformats.org/wordprocessingml/2006/main">
  <w:divs>
    <w:div w:id="5323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D4E53-9CC6-4BAA-B8E5-605C33056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1087</Words>
  <Characters>6199</Characters>
  <Application>Microsoft Office Word</Application>
  <DocSecurity>0</DocSecurity>
  <Lines>51</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konyang</dc:creator>
  <cp:keywords/>
  <dc:description/>
  <cp:lastModifiedBy>user</cp:lastModifiedBy>
  <cp:revision>5</cp:revision>
  <dcterms:created xsi:type="dcterms:W3CDTF">2012-05-08T01:55:00Z</dcterms:created>
  <dcterms:modified xsi:type="dcterms:W3CDTF">2012-05-16T00:43:00Z</dcterms:modified>
</cp:coreProperties>
</file>